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160" w:vertAnchor="text" w:horzAnchor="margin" w:tblpY="-172"/>
        <w:tblW w:w="4950" w:type="pct"/>
        <w:tblLook w:val="01E0"/>
      </w:tblPr>
      <w:tblGrid>
        <w:gridCol w:w="2887"/>
        <w:gridCol w:w="3691"/>
        <w:gridCol w:w="3739"/>
      </w:tblGrid>
      <w:tr w:rsidR="00D7686A" w:rsidTr="005D78E6">
        <w:trPr>
          <w:trHeight w:val="1843"/>
        </w:trPr>
        <w:tc>
          <w:tcPr>
            <w:tcW w:w="1399" w:type="pct"/>
          </w:tcPr>
          <w:p w:rsidR="00D7686A" w:rsidRDefault="00D7686A" w:rsidP="005D78E6">
            <w:pPr>
              <w:tabs>
                <w:tab w:val="left" w:pos="9288"/>
              </w:tabs>
              <w:spacing w:after="0"/>
              <w:jc w:val="center"/>
              <w:rPr>
                <w:rFonts w:ascii="Times New Roman" w:eastAsia="Arial Unicode MS" w:hAnsi="Times New Roman"/>
                <w:color w:val="000000"/>
                <w:kern w:val="2"/>
                <w:sz w:val="24"/>
                <w:szCs w:val="24"/>
                <w:lang w:eastAsia="hi-IN" w:bidi="hi-IN"/>
              </w:rPr>
            </w:pPr>
            <w:r>
              <w:rPr>
                <w:rFonts w:ascii="Times New Roman" w:hAnsi="Times New Roman"/>
              </w:rPr>
              <w:t>«Рассмотрено»</w:t>
            </w:r>
          </w:p>
          <w:p w:rsidR="00D7686A" w:rsidRDefault="00D7686A" w:rsidP="005D78E6">
            <w:pPr>
              <w:tabs>
                <w:tab w:val="left" w:pos="9288"/>
              </w:tabs>
              <w:spacing w:after="0"/>
              <w:jc w:val="center"/>
              <w:rPr>
                <w:rFonts w:ascii="Times New Roman" w:hAnsi="Times New Roman"/>
              </w:rPr>
            </w:pPr>
            <w:r>
              <w:rPr>
                <w:rFonts w:ascii="Times New Roman" w:hAnsi="Times New Roman"/>
              </w:rPr>
              <w:t>на заседании педагогического совета</w:t>
            </w:r>
          </w:p>
          <w:p w:rsidR="00D7686A" w:rsidRDefault="00D7686A" w:rsidP="005D78E6">
            <w:pPr>
              <w:tabs>
                <w:tab w:val="left" w:pos="9288"/>
              </w:tabs>
              <w:spacing w:after="0"/>
              <w:rPr>
                <w:rFonts w:ascii="Times New Roman" w:eastAsia="Calibri" w:hAnsi="Times New Roman"/>
              </w:rPr>
            </w:pPr>
            <w:r>
              <w:rPr>
                <w:rFonts w:ascii="Times New Roman" w:hAnsi="Times New Roman"/>
              </w:rPr>
              <w:t xml:space="preserve"> Протокол №  от «         »                     2019 г.</w:t>
            </w:r>
          </w:p>
          <w:p w:rsidR="00D7686A" w:rsidRDefault="00D7686A" w:rsidP="005D78E6">
            <w:pPr>
              <w:widowControl w:val="0"/>
              <w:tabs>
                <w:tab w:val="left" w:pos="9288"/>
              </w:tabs>
              <w:suppressAutoHyphens/>
              <w:spacing w:after="0"/>
              <w:ind w:left="10" w:right="2" w:hanging="10"/>
              <w:jc w:val="center"/>
              <w:rPr>
                <w:rFonts w:ascii="Times New Roman" w:eastAsia="Arial Unicode MS" w:hAnsi="Times New Roman"/>
                <w:color w:val="000000"/>
                <w:kern w:val="2"/>
                <w:sz w:val="24"/>
                <w:szCs w:val="24"/>
                <w:lang w:eastAsia="hi-IN" w:bidi="hi-IN"/>
              </w:rPr>
            </w:pPr>
          </w:p>
        </w:tc>
        <w:tc>
          <w:tcPr>
            <w:tcW w:w="1789" w:type="pct"/>
          </w:tcPr>
          <w:p w:rsidR="00D7686A" w:rsidRDefault="00D7686A" w:rsidP="005D78E6">
            <w:pPr>
              <w:widowControl w:val="0"/>
              <w:tabs>
                <w:tab w:val="left" w:pos="9288"/>
              </w:tabs>
              <w:suppressAutoHyphens/>
              <w:spacing w:after="0"/>
              <w:ind w:left="10" w:right="2" w:hanging="10"/>
              <w:jc w:val="both"/>
              <w:rPr>
                <w:rFonts w:ascii="Times New Roman" w:eastAsia="Arial Unicode MS" w:hAnsi="Times New Roman"/>
                <w:color w:val="000000"/>
                <w:kern w:val="2"/>
                <w:sz w:val="24"/>
                <w:szCs w:val="24"/>
                <w:lang w:eastAsia="hi-IN" w:bidi="hi-IN"/>
              </w:rPr>
            </w:pPr>
          </w:p>
        </w:tc>
        <w:tc>
          <w:tcPr>
            <w:tcW w:w="1812" w:type="pct"/>
          </w:tcPr>
          <w:p w:rsidR="00D7686A" w:rsidRDefault="00D7686A" w:rsidP="005D78E6">
            <w:pPr>
              <w:tabs>
                <w:tab w:val="left" w:pos="9288"/>
              </w:tabs>
              <w:spacing w:after="0"/>
              <w:jc w:val="center"/>
              <w:rPr>
                <w:rFonts w:ascii="Times New Roman" w:eastAsia="Arial Unicode MS" w:hAnsi="Times New Roman"/>
                <w:color w:val="000000"/>
                <w:kern w:val="2"/>
                <w:sz w:val="24"/>
                <w:szCs w:val="24"/>
                <w:lang w:eastAsia="hi-IN" w:bidi="hi-IN"/>
              </w:rPr>
            </w:pPr>
            <w:r>
              <w:rPr>
                <w:rFonts w:ascii="Times New Roman" w:hAnsi="Times New Roman"/>
              </w:rPr>
              <w:t>«Утверждаю»</w:t>
            </w:r>
          </w:p>
          <w:p w:rsidR="00D7686A" w:rsidRDefault="00D7686A" w:rsidP="005D78E6">
            <w:pPr>
              <w:tabs>
                <w:tab w:val="left" w:pos="9288"/>
              </w:tabs>
              <w:spacing w:after="0"/>
              <w:rPr>
                <w:rFonts w:ascii="Times New Roman" w:hAnsi="Times New Roman"/>
              </w:rPr>
            </w:pPr>
            <w:r>
              <w:rPr>
                <w:rFonts w:ascii="Times New Roman" w:hAnsi="Times New Roman"/>
              </w:rPr>
              <w:t>И.о</w:t>
            </w:r>
            <w:proofErr w:type="gramStart"/>
            <w:r>
              <w:rPr>
                <w:rFonts w:ascii="Times New Roman" w:hAnsi="Times New Roman"/>
              </w:rPr>
              <w:t>.д</w:t>
            </w:r>
            <w:proofErr w:type="gramEnd"/>
            <w:r>
              <w:rPr>
                <w:rFonts w:ascii="Times New Roman" w:hAnsi="Times New Roman"/>
              </w:rPr>
              <w:t xml:space="preserve">иректора МОУ  ООШ с. Благодатное </w:t>
            </w:r>
          </w:p>
          <w:p w:rsidR="00D7686A" w:rsidRDefault="00D7686A" w:rsidP="005D78E6">
            <w:pPr>
              <w:tabs>
                <w:tab w:val="left" w:pos="9288"/>
              </w:tabs>
              <w:spacing w:after="0"/>
              <w:rPr>
                <w:rFonts w:ascii="Times New Roman" w:eastAsia="Calibri" w:hAnsi="Times New Roman"/>
                <w:lang w:val="en-US"/>
              </w:rPr>
            </w:pPr>
            <w:r>
              <w:rPr>
                <w:rFonts w:ascii="Times New Roman" w:hAnsi="Times New Roman"/>
              </w:rPr>
              <w:t xml:space="preserve">_____________/ </w:t>
            </w:r>
          </w:p>
          <w:p w:rsidR="00D7686A" w:rsidRDefault="00D7686A" w:rsidP="005D78E6">
            <w:pPr>
              <w:tabs>
                <w:tab w:val="left" w:pos="9288"/>
              </w:tabs>
              <w:spacing w:after="0"/>
              <w:jc w:val="center"/>
              <w:rPr>
                <w:rFonts w:ascii="Times New Roman" w:hAnsi="Times New Roman"/>
              </w:rPr>
            </w:pPr>
            <w:r>
              <w:rPr>
                <w:rFonts w:ascii="Times New Roman" w:hAnsi="Times New Roman"/>
              </w:rPr>
              <w:t xml:space="preserve">Приказ №   </w:t>
            </w:r>
          </w:p>
          <w:p w:rsidR="00D7686A" w:rsidRDefault="00D7686A" w:rsidP="005D78E6">
            <w:pPr>
              <w:tabs>
                <w:tab w:val="left" w:pos="9288"/>
              </w:tabs>
              <w:spacing w:after="0"/>
              <w:rPr>
                <w:rFonts w:ascii="Times New Roman" w:hAnsi="Times New Roman"/>
              </w:rPr>
            </w:pPr>
            <w:r>
              <w:rPr>
                <w:rFonts w:ascii="Times New Roman" w:hAnsi="Times New Roman"/>
              </w:rPr>
              <w:t>от «       »                               2019г.</w:t>
            </w:r>
          </w:p>
          <w:p w:rsidR="00D7686A" w:rsidRDefault="00D7686A" w:rsidP="005D78E6">
            <w:pPr>
              <w:tabs>
                <w:tab w:val="left" w:pos="9288"/>
              </w:tabs>
              <w:spacing w:after="0"/>
              <w:rPr>
                <w:rFonts w:ascii="Times New Roman" w:hAnsi="Times New Roman"/>
              </w:rPr>
            </w:pPr>
          </w:p>
          <w:p w:rsidR="00D7686A" w:rsidRDefault="00D7686A" w:rsidP="005D78E6">
            <w:pPr>
              <w:tabs>
                <w:tab w:val="left" w:pos="9288"/>
              </w:tabs>
              <w:spacing w:after="0"/>
              <w:rPr>
                <w:rFonts w:ascii="Times New Roman" w:hAnsi="Times New Roman"/>
              </w:rPr>
            </w:pPr>
          </w:p>
          <w:p w:rsidR="00D7686A" w:rsidRDefault="00D7686A" w:rsidP="005D78E6">
            <w:pPr>
              <w:widowControl w:val="0"/>
              <w:tabs>
                <w:tab w:val="left" w:pos="9288"/>
              </w:tabs>
              <w:suppressAutoHyphens/>
              <w:spacing w:after="0"/>
              <w:ind w:left="10" w:right="2" w:hanging="10"/>
              <w:jc w:val="center"/>
              <w:rPr>
                <w:rFonts w:ascii="Times New Roman" w:eastAsia="Arial Unicode MS" w:hAnsi="Times New Roman"/>
                <w:color w:val="000000"/>
                <w:kern w:val="2"/>
                <w:sz w:val="24"/>
                <w:szCs w:val="24"/>
                <w:lang w:val="en-US" w:eastAsia="hi-IN" w:bidi="hi-IN"/>
              </w:rPr>
            </w:pPr>
          </w:p>
        </w:tc>
      </w:tr>
    </w:tbl>
    <w:p w:rsidR="00D7686A" w:rsidRDefault="00D7686A" w:rsidP="00D7686A">
      <w:pPr>
        <w:spacing w:after="0" w:line="254" w:lineRule="auto"/>
        <w:ind w:right="185"/>
        <w:rPr>
          <w:rFonts w:ascii="Times New Roman" w:hAnsi="Times New Roman"/>
          <w:color w:val="000000"/>
        </w:rPr>
      </w:pPr>
    </w:p>
    <w:p w:rsidR="00D7686A" w:rsidRDefault="00D7686A" w:rsidP="00D7686A">
      <w:pPr>
        <w:spacing w:after="0" w:line="254" w:lineRule="auto"/>
        <w:ind w:right="185"/>
        <w:jc w:val="right"/>
        <w:rPr>
          <w:rFonts w:ascii="Times New Roman" w:eastAsia="Calibri" w:hAnsi="Times New Roman"/>
        </w:rPr>
      </w:pPr>
    </w:p>
    <w:p w:rsidR="00D7686A" w:rsidRPr="00D7686A" w:rsidRDefault="00D7686A" w:rsidP="00D7686A">
      <w:pPr>
        <w:spacing w:after="0"/>
        <w:jc w:val="center"/>
        <w:rPr>
          <w:rFonts w:ascii="Times New Roman" w:eastAsia="Arial Unicode MS" w:hAnsi="Times New Roman"/>
          <w:kern w:val="2"/>
          <w:sz w:val="28"/>
          <w:lang w:eastAsia="hi-IN" w:bidi="hi-IN"/>
        </w:rPr>
      </w:pPr>
      <w:r>
        <w:rPr>
          <w:rFonts w:ascii="Times New Roman" w:hAnsi="Times New Roman"/>
          <w:sz w:val="28"/>
        </w:rPr>
        <w:t xml:space="preserve">         </w:t>
      </w:r>
      <w:r w:rsidRPr="00D7686A">
        <w:rPr>
          <w:rFonts w:ascii="Times New Roman" w:hAnsi="Times New Roman"/>
          <w:sz w:val="28"/>
        </w:rPr>
        <w:t>Муниципальное общеобразовательное учреждение</w:t>
      </w:r>
    </w:p>
    <w:p w:rsidR="00D7686A" w:rsidRPr="00D7686A" w:rsidRDefault="00D7686A" w:rsidP="00D7686A">
      <w:pPr>
        <w:pStyle w:val="a6"/>
        <w:jc w:val="center"/>
        <w:rPr>
          <w:rFonts w:ascii="Times New Roman" w:eastAsia="Calibri" w:hAnsi="Times New Roman"/>
          <w:kern w:val="0"/>
          <w:sz w:val="28"/>
          <w:lang w:eastAsia="ru-RU"/>
        </w:rPr>
      </w:pPr>
      <w:r w:rsidRPr="00D7686A">
        <w:rPr>
          <w:rFonts w:ascii="Times New Roman" w:hAnsi="Times New Roman"/>
          <w:sz w:val="28"/>
        </w:rPr>
        <w:t xml:space="preserve">основная общеобразовательная школа села </w:t>
      </w:r>
      <w:proofErr w:type="gramStart"/>
      <w:r w:rsidRPr="00D7686A">
        <w:rPr>
          <w:rFonts w:ascii="Times New Roman" w:hAnsi="Times New Roman"/>
          <w:sz w:val="28"/>
        </w:rPr>
        <w:t>Благодатное</w:t>
      </w:r>
      <w:proofErr w:type="gramEnd"/>
    </w:p>
    <w:p w:rsidR="00D7686A" w:rsidRPr="00D7686A" w:rsidRDefault="00D7686A" w:rsidP="00D7686A">
      <w:pPr>
        <w:pStyle w:val="a6"/>
        <w:jc w:val="center"/>
        <w:rPr>
          <w:rFonts w:ascii="Times New Roman" w:hAnsi="Times New Roman"/>
          <w:sz w:val="28"/>
        </w:rPr>
      </w:pPr>
      <w:r w:rsidRPr="00D7686A">
        <w:rPr>
          <w:rFonts w:ascii="Times New Roman" w:hAnsi="Times New Roman"/>
          <w:sz w:val="28"/>
        </w:rPr>
        <w:t>Хвалынского района Саратовской области</w:t>
      </w:r>
    </w:p>
    <w:p w:rsidR="00D7686A" w:rsidRPr="00D7686A" w:rsidRDefault="00D7686A" w:rsidP="00D7686A">
      <w:pPr>
        <w:pStyle w:val="a6"/>
        <w:jc w:val="center"/>
        <w:rPr>
          <w:rFonts w:ascii="Times New Roman" w:hAnsi="Times New Roman"/>
          <w:sz w:val="28"/>
        </w:rPr>
      </w:pPr>
      <w:r w:rsidRPr="00D7686A">
        <w:rPr>
          <w:rFonts w:ascii="Times New Roman" w:hAnsi="Times New Roman"/>
          <w:sz w:val="28"/>
        </w:rPr>
        <w:t>Ул. Центральная, 121. Индекс  412753</w:t>
      </w:r>
    </w:p>
    <w:p w:rsidR="00D7686A" w:rsidRPr="00D7686A" w:rsidRDefault="00D7686A" w:rsidP="00D7686A">
      <w:pPr>
        <w:tabs>
          <w:tab w:val="left" w:pos="9288"/>
        </w:tabs>
        <w:spacing w:after="0"/>
        <w:ind w:left="360"/>
        <w:jc w:val="center"/>
        <w:rPr>
          <w:rFonts w:ascii="Times New Roman" w:hAnsi="Times New Roman"/>
          <w:sz w:val="28"/>
          <w:szCs w:val="28"/>
        </w:rPr>
      </w:pPr>
    </w:p>
    <w:p w:rsidR="00D7686A" w:rsidRDefault="00D7686A" w:rsidP="00D7686A">
      <w:pPr>
        <w:tabs>
          <w:tab w:val="left" w:pos="9288"/>
        </w:tabs>
        <w:spacing w:after="0"/>
        <w:ind w:left="360"/>
        <w:jc w:val="center"/>
        <w:rPr>
          <w:rFonts w:ascii="Times New Roman" w:hAnsi="Times New Roman"/>
          <w:sz w:val="28"/>
          <w:szCs w:val="28"/>
        </w:rPr>
      </w:pPr>
    </w:p>
    <w:p w:rsidR="00D7686A" w:rsidRDefault="00D7686A" w:rsidP="00D7686A">
      <w:pPr>
        <w:tabs>
          <w:tab w:val="left" w:pos="9288"/>
        </w:tabs>
        <w:spacing w:after="0"/>
        <w:ind w:left="360"/>
        <w:jc w:val="center"/>
        <w:rPr>
          <w:rFonts w:ascii="Times New Roman" w:hAnsi="Times New Roman"/>
          <w:sz w:val="28"/>
          <w:szCs w:val="28"/>
        </w:rPr>
      </w:pPr>
    </w:p>
    <w:p w:rsidR="00D7686A" w:rsidRDefault="00D7686A" w:rsidP="00D7686A">
      <w:pPr>
        <w:tabs>
          <w:tab w:val="left" w:pos="9288"/>
        </w:tabs>
        <w:spacing w:after="0"/>
        <w:ind w:left="360"/>
        <w:jc w:val="center"/>
        <w:rPr>
          <w:rFonts w:ascii="Times New Roman" w:hAnsi="Times New Roman"/>
          <w:sz w:val="28"/>
          <w:szCs w:val="28"/>
        </w:rPr>
      </w:pPr>
    </w:p>
    <w:p w:rsidR="00D7686A" w:rsidRDefault="00D7686A" w:rsidP="00D7686A">
      <w:pPr>
        <w:tabs>
          <w:tab w:val="left" w:pos="9288"/>
        </w:tabs>
        <w:spacing w:after="0"/>
        <w:jc w:val="center"/>
        <w:rPr>
          <w:rFonts w:ascii="Times New Roman" w:hAnsi="Times New Roman"/>
          <w:sz w:val="28"/>
          <w:szCs w:val="28"/>
        </w:rPr>
      </w:pPr>
    </w:p>
    <w:p w:rsidR="00D7686A" w:rsidRDefault="00D7686A" w:rsidP="00D7686A">
      <w:pPr>
        <w:pStyle w:val="20"/>
        <w:shd w:val="clear" w:color="auto" w:fill="auto"/>
        <w:spacing w:before="0"/>
        <w:rPr>
          <w:rFonts w:ascii="Times New Roman" w:eastAsia="Arial Unicode MS" w:hAnsi="Times New Roman" w:cs="Times New Roman"/>
          <w:b w:val="0"/>
          <w:spacing w:val="0"/>
          <w:kern w:val="2"/>
          <w:sz w:val="36"/>
          <w:szCs w:val="28"/>
          <w:lang w:eastAsia="hi-IN" w:bidi="hi-IN"/>
        </w:rPr>
      </w:pPr>
      <w:r>
        <w:rPr>
          <w:rFonts w:ascii="Times New Roman" w:eastAsia="Arial Unicode MS" w:hAnsi="Times New Roman" w:cs="Times New Roman"/>
          <w:b w:val="0"/>
          <w:spacing w:val="0"/>
          <w:kern w:val="2"/>
          <w:sz w:val="36"/>
          <w:szCs w:val="28"/>
          <w:lang w:eastAsia="hi-IN" w:bidi="hi-IN"/>
        </w:rPr>
        <w:t xml:space="preserve">Адаптированная рабочая программа </w:t>
      </w:r>
    </w:p>
    <w:p w:rsidR="00D7686A" w:rsidRDefault="00D7686A" w:rsidP="00D7686A">
      <w:pPr>
        <w:pStyle w:val="20"/>
        <w:shd w:val="clear" w:color="auto" w:fill="auto"/>
        <w:spacing w:before="0"/>
        <w:rPr>
          <w:rFonts w:ascii="Times New Roman" w:eastAsia="Arial Unicode MS" w:hAnsi="Times New Roman" w:cs="Times New Roman"/>
          <w:b w:val="0"/>
          <w:bCs w:val="0"/>
          <w:spacing w:val="0"/>
          <w:kern w:val="2"/>
          <w:sz w:val="36"/>
          <w:szCs w:val="28"/>
          <w:lang w:eastAsia="hi-IN" w:bidi="hi-IN"/>
        </w:rPr>
      </w:pPr>
      <w:r>
        <w:rPr>
          <w:rFonts w:ascii="Times New Roman" w:eastAsia="Arial Unicode MS" w:hAnsi="Times New Roman" w:cs="Times New Roman"/>
          <w:b w:val="0"/>
          <w:spacing w:val="0"/>
          <w:kern w:val="2"/>
          <w:sz w:val="36"/>
          <w:szCs w:val="28"/>
          <w:lang w:eastAsia="hi-IN" w:bidi="hi-IN"/>
        </w:rPr>
        <w:t>«Речевая практика»</w:t>
      </w:r>
    </w:p>
    <w:p w:rsidR="00D7686A" w:rsidRDefault="00D7686A" w:rsidP="00D7686A">
      <w:pPr>
        <w:pStyle w:val="20"/>
        <w:shd w:val="clear" w:color="auto" w:fill="auto"/>
        <w:spacing w:before="0"/>
        <w:rPr>
          <w:rFonts w:ascii="Times New Roman" w:eastAsia="Arial Unicode MS" w:hAnsi="Times New Roman" w:cs="Times New Roman"/>
          <w:b w:val="0"/>
          <w:bCs w:val="0"/>
          <w:spacing w:val="0"/>
          <w:kern w:val="2"/>
          <w:sz w:val="36"/>
          <w:szCs w:val="28"/>
          <w:lang w:eastAsia="hi-IN" w:bidi="hi-IN"/>
        </w:rPr>
      </w:pPr>
      <w:r>
        <w:rPr>
          <w:rFonts w:ascii="Times New Roman" w:eastAsia="Arial Unicode MS" w:hAnsi="Times New Roman" w:cs="Times New Roman"/>
          <w:b w:val="0"/>
          <w:spacing w:val="0"/>
          <w:kern w:val="2"/>
          <w:sz w:val="36"/>
          <w:szCs w:val="28"/>
          <w:lang w:eastAsia="hi-IN" w:bidi="hi-IN"/>
        </w:rPr>
        <w:t xml:space="preserve"> </w:t>
      </w:r>
      <w:r>
        <w:rPr>
          <w:rFonts w:ascii="Times New Roman" w:eastAsia="Arial Unicode MS" w:hAnsi="Times New Roman" w:cs="Times New Roman"/>
          <w:b w:val="0"/>
          <w:bCs w:val="0"/>
          <w:spacing w:val="0"/>
          <w:kern w:val="2"/>
          <w:sz w:val="36"/>
          <w:szCs w:val="28"/>
          <w:lang w:eastAsia="hi-IN" w:bidi="hi-IN"/>
        </w:rPr>
        <w:t xml:space="preserve">  </w:t>
      </w:r>
      <w:r>
        <w:rPr>
          <w:rFonts w:ascii="Times New Roman" w:eastAsia="Arial Unicode MS" w:hAnsi="Times New Roman" w:cs="Times New Roman"/>
          <w:b w:val="0"/>
          <w:spacing w:val="0"/>
          <w:kern w:val="2"/>
          <w:sz w:val="36"/>
          <w:szCs w:val="28"/>
          <w:lang w:eastAsia="hi-IN" w:bidi="hi-IN"/>
        </w:rPr>
        <w:t>вариант 8.1</w:t>
      </w:r>
    </w:p>
    <w:p w:rsidR="00D7686A" w:rsidRDefault="00D7686A" w:rsidP="00D7686A">
      <w:pPr>
        <w:tabs>
          <w:tab w:val="left" w:pos="9288"/>
        </w:tabs>
        <w:spacing w:after="0"/>
        <w:ind w:left="360"/>
        <w:jc w:val="center"/>
        <w:rPr>
          <w:rFonts w:ascii="Times New Roman" w:eastAsia="Arial Unicode MS" w:hAnsi="Times New Roman"/>
          <w:kern w:val="2"/>
          <w:sz w:val="28"/>
          <w:szCs w:val="28"/>
          <w:lang w:eastAsia="hi-IN" w:bidi="hi-IN"/>
        </w:rPr>
      </w:pPr>
      <w:r>
        <w:rPr>
          <w:rFonts w:ascii="Times New Roman" w:hAnsi="Times New Roman"/>
          <w:sz w:val="28"/>
          <w:szCs w:val="28"/>
        </w:rPr>
        <w:t>3 класс</w:t>
      </w:r>
    </w:p>
    <w:p w:rsidR="00D7686A" w:rsidRDefault="00D7686A" w:rsidP="00D7686A">
      <w:pPr>
        <w:tabs>
          <w:tab w:val="left" w:pos="9288"/>
        </w:tabs>
        <w:spacing w:after="0"/>
        <w:ind w:left="360"/>
        <w:jc w:val="center"/>
        <w:rPr>
          <w:rFonts w:ascii="Times New Roman" w:hAnsi="Times New Roman"/>
          <w:sz w:val="28"/>
          <w:szCs w:val="28"/>
        </w:rPr>
      </w:pPr>
    </w:p>
    <w:p w:rsidR="00D7686A" w:rsidRDefault="00D7686A" w:rsidP="00D7686A">
      <w:pPr>
        <w:tabs>
          <w:tab w:val="left" w:pos="9288"/>
        </w:tabs>
        <w:spacing w:after="0"/>
        <w:ind w:left="360"/>
        <w:jc w:val="center"/>
        <w:rPr>
          <w:rFonts w:ascii="Times New Roman" w:eastAsia="Calibri" w:hAnsi="Times New Roman"/>
          <w:sz w:val="28"/>
          <w:szCs w:val="28"/>
        </w:rPr>
      </w:pPr>
      <w:r>
        <w:rPr>
          <w:rFonts w:ascii="Times New Roman" w:hAnsi="Times New Roman"/>
          <w:sz w:val="28"/>
          <w:szCs w:val="28"/>
        </w:rPr>
        <w:t>на 2019 - 2020  учебный год</w:t>
      </w:r>
    </w:p>
    <w:p w:rsidR="00D7686A" w:rsidRDefault="00D7686A" w:rsidP="00D7686A">
      <w:pPr>
        <w:tabs>
          <w:tab w:val="left" w:pos="9288"/>
        </w:tabs>
        <w:spacing w:after="0"/>
        <w:ind w:left="360"/>
        <w:jc w:val="center"/>
        <w:rPr>
          <w:rFonts w:ascii="Times New Roman" w:hAnsi="Times New Roman"/>
          <w:sz w:val="28"/>
          <w:szCs w:val="28"/>
        </w:rPr>
      </w:pPr>
    </w:p>
    <w:p w:rsidR="00D7686A" w:rsidRDefault="00D7686A" w:rsidP="00D7686A">
      <w:pPr>
        <w:tabs>
          <w:tab w:val="left" w:pos="9288"/>
        </w:tabs>
        <w:spacing w:after="0"/>
        <w:ind w:left="360"/>
        <w:jc w:val="center"/>
        <w:rPr>
          <w:rFonts w:ascii="Times New Roman" w:hAnsi="Times New Roman"/>
          <w:sz w:val="28"/>
          <w:szCs w:val="28"/>
        </w:rPr>
      </w:pPr>
      <w:r>
        <w:rPr>
          <w:rFonts w:ascii="Times New Roman" w:hAnsi="Times New Roman"/>
          <w:sz w:val="28"/>
          <w:szCs w:val="28"/>
        </w:rPr>
        <w:t>Учитель:</w:t>
      </w:r>
    </w:p>
    <w:p w:rsidR="00D7686A" w:rsidRDefault="00D7686A" w:rsidP="00D7686A">
      <w:pPr>
        <w:tabs>
          <w:tab w:val="left" w:pos="9288"/>
        </w:tabs>
        <w:spacing w:after="0"/>
        <w:jc w:val="center"/>
        <w:rPr>
          <w:rFonts w:ascii="Times New Roman" w:hAnsi="Times New Roman"/>
          <w:sz w:val="36"/>
          <w:szCs w:val="28"/>
        </w:rPr>
      </w:pPr>
      <w:r>
        <w:rPr>
          <w:rFonts w:ascii="Times New Roman" w:hAnsi="Times New Roman"/>
          <w:sz w:val="36"/>
          <w:szCs w:val="28"/>
        </w:rPr>
        <w:t>Пилюгина Галина Викторовна</w:t>
      </w:r>
    </w:p>
    <w:p w:rsidR="00D7686A" w:rsidRDefault="00D7686A" w:rsidP="00D7686A">
      <w:pPr>
        <w:tabs>
          <w:tab w:val="left" w:pos="9288"/>
        </w:tabs>
        <w:spacing w:after="0"/>
        <w:ind w:left="360"/>
        <w:jc w:val="center"/>
        <w:rPr>
          <w:rFonts w:ascii="Times New Roman" w:hAnsi="Times New Roman"/>
          <w:sz w:val="28"/>
          <w:szCs w:val="28"/>
        </w:rPr>
      </w:pPr>
    </w:p>
    <w:p w:rsidR="00D7686A" w:rsidRDefault="00D7686A" w:rsidP="00D7686A">
      <w:pPr>
        <w:tabs>
          <w:tab w:val="left" w:pos="9288"/>
        </w:tabs>
        <w:spacing w:after="0"/>
        <w:ind w:left="360"/>
        <w:jc w:val="center"/>
        <w:rPr>
          <w:rFonts w:ascii="Times New Roman" w:hAnsi="Times New Roman"/>
          <w:sz w:val="28"/>
          <w:szCs w:val="28"/>
        </w:rPr>
      </w:pPr>
    </w:p>
    <w:p w:rsidR="00D7686A" w:rsidRDefault="00D7686A" w:rsidP="00D7686A">
      <w:pPr>
        <w:tabs>
          <w:tab w:val="left" w:pos="9288"/>
        </w:tabs>
        <w:spacing w:after="0"/>
        <w:ind w:left="5580"/>
        <w:rPr>
          <w:rFonts w:ascii="Times New Roman" w:hAnsi="Times New Roman"/>
          <w:sz w:val="24"/>
          <w:szCs w:val="24"/>
        </w:rPr>
      </w:pPr>
    </w:p>
    <w:p w:rsidR="00D7686A" w:rsidRDefault="00D7686A" w:rsidP="00D7686A">
      <w:pPr>
        <w:tabs>
          <w:tab w:val="left" w:pos="9288"/>
        </w:tabs>
        <w:spacing w:after="0"/>
        <w:ind w:left="5580"/>
        <w:rPr>
          <w:rFonts w:ascii="Times New Roman" w:hAnsi="Times New Roman"/>
          <w:sz w:val="24"/>
          <w:szCs w:val="24"/>
        </w:rPr>
      </w:pPr>
    </w:p>
    <w:p w:rsidR="00D7686A" w:rsidRDefault="00D7686A" w:rsidP="00D7686A">
      <w:pPr>
        <w:tabs>
          <w:tab w:val="left" w:pos="9288"/>
        </w:tabs>
        <w:spacing w:after="0"/>
        <w:rPr>
          <w:rFonts w:ascii="Times New Roman" w:hAnsi="Times New Roman"/>
          <w:sz w:val="24"/>
          <w:szCs w:val="24"/>
        </w:rPr>
      </w:pPr>
    </w:p>
    <w:p w:rsidR="00D7686A" w:rsidRDefault="00D7686A" w:rsidP="00D7686A">
      <w:pPr>
        <w:tabs>
          <w:tab w:val="left" w:pos="9288"/>
        </w:tabs>
        <w:spacing w:after="0"/>
        <w:ind w:left="5580"/>
        <w:rPr>
          <w:rFonts w:ascii="Times New Roman" w:hAnsi="Times New Roman"/>
          <w:sz w:val="24"/>
          <w:szCs w:val="24"/>
        </w:rPr>
      </w:pPr>
    </w:p>
    <w:p w:rsidR="00D7686A" w:rsidRDefault="00D7686A" w:rsidP="00D7686A">
      <w:pPr>
        <w:spacing w:after="0"/>
        <w:jc w:val="center"/>
        <w:rPr>
          <w:rFonts w:ascii="Times New Roman" w:eastAsia="Arial Unicode MS" w:hAnsi="Times New Roman"/>
          <w:kern w:val="2"/>
          <w:sz w:val="28"/>
        </w:rPr>
      </w:pPr>
      <w:r>
        <w:rPr>
          <w:rFonts w:ascii="Times New Roman" w:hAnsi="Times New Roman"/>
          <w:sz w:val="28"/>
        </w:rPr>
        <w:t>с. Благодатное</w:t>
      </w:r>
    </w:p>
    <w:p w:rsidR="00D7686A" w:rsidRDefault="00D7686A" w:rsidP="00D7686A">
      <w:pPr>
        <w:spacing w:after="0"/>
        <w:jc w:val="center"/>
        <w:rPr>
          <w:rFonts w:ascii="Times New Roman" w:hAnsi="Times New Roman"/>
          <w:sz w:val="28"/>
        </w:rPr>
      </w:pPr>
      <w:r>
        <w:rPr>
          <w:rFonts w:ascii="Times New Roman" w:hAnsi="Times New Roman"/>
          <w:sz w:val="28"/>
        </w:rPr>
        <w:t>2019 г.</w:t>
      </w:r>
    </w:p>
    <w:p w:rsidR="00D7686A" w:rsidRDefault="00D7686A" w:rsidP="00D7686A">
      <w:pPr>
        <w:spacing w:line="240" w:lineRule="auto"/>
        <w:jc w:val="center"/>
        <w:rPr>
          <w:rFonts w:ascii="Times New Roman" w:hAnsi="Times New Roman"/>
          <w:b/>
          <w:bCs/>
          <w:sz w:val="28"/>
          <w:szCs w:val="28"/>
          <w:lang w:eastAsia="ru-RU"/>
        </w:rPr>
      </w:pPr>
    </w:p>
    <w:p w:rsidR="00FE7B04" w:rsidRPr="00D7686A" w:rsidRDefault="00FE7B04" w:rsidP="00FE7B04">
      <w:pPr>
        <w:spacing w:line="240" w:lineRule="auto"/>
        <w:jc w:val="center"/>
        <w:rPr>
          <w:rFonts w:ascii="Times New Roman" w:hAnsi="Times New Roman"/>
          <w:b/>
          <w:bCs/>
          <w:lang w:eastAsia="ru-RU"/>
        </w:rPr>
      </w:pPr>
      <w:r w:rsidRPr="00D7686A">
        <w:rPr>
          <w:rFonts w:ascii="Times New Roman" w:hAnsi="Times New Roman"/>
          <w:b/>
          <w:bCs/>
          <w:lang w:eastAsia="ru-RU"/>
        </w:rPr>
        <w:t>ПОЯСНИТЕЛЬНАЯ ЗАПИСКА</w:t>
      </w:r>
    </w:p>
    <w:p w:rsidR="00FE7B04" w:rsidRPr="00D7686A" w:rsidRDefault="00FE7B04" w:rsidP="00FE7B04">
      <w:pPr>
        <w:widowControl w:val="0"/>
        <w:shd w:val="clear" w:color="auto" w:fill="FFFFFF"/>
        <w:suppressAutoHyphens/>
        <w:autoSpaceDN w:val="0"/>
        <w:spacing w:after="0" w:line="240" w:lineRule="auto"/>
        <w:jc w:val="both"/>
        <w:textAlignment w:val="baseline"/>
        <w:rPr>
          <w:rFonts w:ascii="Times New Roman" w:eastAsia="SimSun" w:hAnsi="Times New Roman"/>
          <w:kern w:val="3"/>
          <w:lang w:eastAsia="zh-CN" w:bidi="hi-IN"/>
        </w:rPr>
      </w:pPr>
      <w:r w:rsidRPr="00D7686A">
        <w:rPr>
          <w:rFonts w:ascii="Times New Roman" w:eastAsia="SimSun" w:hAnsi="Times New Roman"/>
          <w:kern w:val="3"/>
          <w:lang w:eastAsia="zh-CN" w:bidi="hi-IN"/>
        </w:rPr>
        <w:t xml:space="preserve">        Адаптированная образовательная программа  (АОП) разработана для </w:t>
      </w:r>
      <w:proofErr w:type="gramStart"/>
      <w:r w:rsidRPr="00D7686A">
        <w:rPr>
          <w:rFonts w:ascii="Times New Roman" w:eastAsia="SimSun" w:hAnsi="Times New Roman"/>
          <w:kern w:val="3"/>
          <w:lang w:eastAsia="zh-CN" w:bidi="hi-IN"/>
        </w:rPr>
        <w:t>обучающихся</w:t>
      </w:r>
      <w:proofErr w:type="gramEnd"/>
      <w:r w:rsidRPr="00D7686A">
        <w:rPr>
          <w:rFonts w:ascii="Times New Roman" w:eastAsia="SimSun" w:hAnsi="Times New Roman"/>
          <w:kern w:val="3"/>
          <w:lang w:eastAsia="zh-CN" w:bidi="hi-IN"/>
        </w:rPr>
        <w:t xml:space="preserve"> с умственной отсталостью (интеллектуальными нарушениями).  Данная программа, адаптирована для этой категории обучающихся с учетом особенностей их психофизического развития, индивидуальных возможностей, и обеспечивающая коррекцию нарушений развития и социальную адаптацию.</w:t>
      </w:r>
    </w:p>
    <w:p w:rsidR="00FE7B04" w:rsidRPr="00D7686A" w:rsidRDefault="00FE7B04" w:rsidP="00FE7B04">
      <w:pPr>
        <w:widowControl w:val="0"/>
        <w:shd w:val="clear" w:color="auto" w:fill="FFFFFF"/>
        <w:suppressAutoHyphens/>
        <w:autoSpaceDN w:val="0"/>
        <w:spacing w:after="0" w:line="240" w:lineRule="auto"/>
        <w:jc w:val="both"/>
        <w:textAlignment w:val="baseline"/>
        <w:rPr>
          <w:rFonts w:ascii="Times New Roman" w:eastAsia="SimSun" w:hAnsi="Times New Roman"/>
          <w:kern w:val="3"/>
          <w:lang w:eastAsia="zh-CN" w:bidi="hi-IN"/>
        </w:rPr>
      </w:pPr>
    </w:p>
    <w:p w:rsidR="00FE7B04" w:rsidRPr="00D7686A" w:rsidRDefault="00FE7B04" w:rsidP="00FE7B04">
      <w:pPr>
        <w:widowControl w:val="0"/>
        <w:shd w:val="clear" w:color="auto" w:fill="FFFFFF"/>
        <w:suppressAutoHyphens/>
        <w:autoSpaceDN w:val="0"/>
        <w:spacing w:after="0" w:line="240" w:lineRule="auto"/>
        <w:jc w:val="both"/>
        <w:textAlignment w:val="baseline"/>
        <w:rPr>
          <w:rFonts w:ascii="Times New Roman" w:eastAsia="SimSun" w:hAnsi="Times New Roman"/>
          <w:kern w:val="3"/>
          <w:lang w:eastAsia="zh-CN" w:bidi="hi-IN"/>
        </w:rPr>
      </w:pPr>
      <w:r w:rsidRPr="00D7686A">
        <w:rPr>
          <w:rFonts w:ascii="Times New Roman" w:eastAsia="SimSun" w:hAnsi="Times New Roman"/>
          <w:kern w:val="3"/>
          <w:lang w:eastAsia="zh-CN" w:bidi="hi-IN"/>
        </w:rPr>
        <w:t xml:space="preserve">        Адаптированная программа образования </w:t>
      </w:r>
      <w:proofErr w:type="gramStart"/>
      <w:r w:rsidRPr="00D7686A">
        <w:rPr>
          <w:rFonts w:ascii="Times New Roman" w:eastAsia="SimSun" w:hAnsi="Times New Roman"/>
          <w:kern w:val="3"/>
          <w:lang w:eastAsia="zh-CN" w:bidi="hi-IN"/>
        </w:rPr>
        <w:t>обучающихся</w:t>
      </w:r>
      <w:proofErr w:type="gramEnd"/>
      <w:r w:rsidRPr="00D7686A">
        <w:rPr>
          <w:rFonts w:ascii="Times New Roman" w:eastAsia="SimSun" w:hAnsi="Times New Roman"/>
          <w:kern w:val="3"/>
          <w:lang w:eastAsia="zh-CN" w:bidi="hi-IN"/>
        </w:rPr>
        <w:t xml:space="preserve">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АОП.        </w:t>
      </w:r>
    </w:p>
    <w:p w:rsidR="00FE7B04" w:rsidRPr="00D7686A" w:rsidRDefault="00FE7B04" w:rsidP="00FE7B04">
      <w:pPr>
        <w:widowControl w:val="0"/>
        <w:shd w:val="clear" w:color="auto" w:fill="FFFFFF"/>
        <w:suppressAutoHyphens/>
        <w:autoSpaceDN w:val="0"/>
        <w:spacing w:after="0" w:line="240" w:lineRule="auto"/>
        <w:jc w:val="both"/>
        <w:textAlignment w:val="baseline"/>
        <w:rPr>
          <w:rFonts w:ascii="Times New Roman" w:eastAsia="SimSun" w:hAnsi="Times New Roman"/>
          <w:b/>
          <w:kern w:val="3"/>
          <w:lang w:eastAsia="zh-CN" w:bidi="hi-IN"/>
        </w:rPr>
      </w:pPr>
    </w:p>
    <w:p w:rsidR="00FE7B04" w:rsidRPr="00D7686A" w:rsidRDefault="00FE7B04" w:rsidP="00FE7B04">
      <w:pPr>
        <w:tabs>
          <w:tab w:val="left" w:pos="1800"/>
        </w:tabs>
        <w:spacing w:line="240" w:lineRule="auto"/>
        <w:jc w:val="both"/>
        <w:rPr>
          <w:rFonts w:ascii="Times New Roman" w:hAnsi="Times New Roman"/>
        </w:rPr>
      </w:pPr>
      <w:r w:rsidRPr="00D7686A">
        <w:rPr>
          <w:rFonts w:ascii="Times New Roman" w:hAnsi="Times New Roman"/>
        </w:rPr>
        <w:t xml:space="preserve">        Рабочая программа обеспечены учебными пособиями, рекомендованными (допущенными) приказом </w:t>
      </w:r>
      <w:proofErr w:type="spellStart"/>
      <w:r w:rsidRPr="00D7686A">
        <w:rPr>
          <w:rFonts w:ascii="Times New Roman" w:hAnsi="Times New Roman"/>
        </w:rPr>
        <w:t>Минобрнауки</w:t>
      </w:r>
      <w:proofErr w:type="spellEnd"/>
      <w:r w:rsidRPr="00D7686A">
        <w:rPr>
          <w:rFonts w:ascii="Times New Roman" w:hAnsi="Times New Roman"/>
        </w:rPr>
        <w:t xml:space="preserve"> РФ «Об утверждении федеральных перечней учебников, рекомендованных к использованию в образовательном процессе в специальных образовательных учреждениях».</w:t>
      </w:r>
    </w:p>
    <w:p w:rsidR="00FE7B04" w:rsidRPr="00D7686A" w:rsidRDefault="00FE7B04" w:rsidP="00FE7B04">
      <w:pPr>
        <w:spacing w:line="240" w:lineRule="auto"/>
        <w:jc w:val="both"/>
        <w:rPr>
          <w:rFonts w:ascii="Times New Roman" w:hAnsi="Times New Roman"/>
        </w:rPr>
      </w:pPr>
      <w:r w:rsidRPr="00D7686A">
        <w:rPr>
          <w:rFonts w:ascii="Times New Roman" w:hAnsi="Times New Roman"/>
        </w:rPr>
        <w:t xml:space="preserve">        АОП реализуется в форме индивидуального обучения. По основной программе отводится более часов в неделю, чем по программе индивидуального обучения. Поэтому </w:t>
      </w:r>
      <w:r w:rsidRPr="00D7686A">
        <w:rPr>
          <w:rFonts w:ascii="Times New Roman" w:hAnsi="Times New Roman"/>
          <w:bCs/>
        </w:rPr>
        <w:t xml:space="preserve">в </w:t>
      </w:r>
      <w:r w:rsidRPr="00D7686A">
        <w:rPr>
          <w:rFonts w:ascii="Times New Roman" w:hAnsi="Times New Roman"/>
        </w:rPr>
        <w:t>рабочую программу внесены изменения. Корректировка производилась за счет уплотнения материала.</w:t>
      </w:r>
    </w:p>
    <w:p w:rsidR="00FE7B04" w:rsidRPr="00D7686A" w:rsidRDefault="00FE7B04" w:rsidP="00FE7B04">
      <w:pPr>
        <w:spacing w:line="240" w:lineRule="auto"/>
        <w:jc w:val="both"/>
        <w:rPr>
          <w:rFonts w:ascii="Times New Roman" w:hAnsi="Times New Roman"/>
        </w:rPr>
      </w:pPr>
    </w:p>
    <w:p w:rsidR="00FE7B04" w:rsidRPr="00D7686A" w:rsidRDefault="00FE7B04" w:rsidP="00FE7B04">
      <w:pPr>
        <w:shd w:val="clear" w:color="auto" w:fill="FFFFFF"/>
        <w:spacing w:after="255" w:line="270" w:lineRule="atLeast"/>
        <w:outlineLvl w:val="2"/>
        <w:rPr>
          <w:rFonts w:ascii="Times New Roman" w:hAnsi="Times New Roman"/>
          <w:b/>
          <w:bCs/>
          <w:lang w:eastAsia="ru-RU"/>
        </w:rPr>
      </w:pPr>
      <w:r w:rsidRPr="00D7686A">
        <w:rPr>
          <w:rFonts w:ascii="Times New Roman" w:hAnsi="Times New Roman"/>
          <w:b/>
        </w:rPr>
        <w:t xml:space="preserve">АОП </w:t>
      </w:r>
      <w:proofErr w:type="gramStart"/>
      <w:r w:rsidRPr="00D7686A">
        <w:rPr>
          <w:rFonts w:ascii="Times New Roman" w:hAnsi="Times New Roman"/>
          <w:b/>
        </w:rPr>
        <w:t>разработана</w:t>
      </w:r>
      <w:proofErr w:type="gramEnd"/>
      <w:r w:rsidRPr="00D7686A">
        <w:rPr>
          <w:rFonts w:ascii="Times New Roman" w:hAnsi="Times New Roman"/>
          <w:b/>
        </w:rPr>
        <w:t xml:space="preserve"> на основании следующих нормативно – правовых документов:</w:t>
      </w:r>
    </w:p>
    <w:p w:rsidR="00FE7B04" w:rsidRPr="00D7686A" w:rsidRDefault="00FE7B04" w:rsidP="00FE7B04">
      <w:pPr>
        <w:shd w:val="clear" w:color="auto" w:fill="FFFFFF"/>
        <w:spacing w:before="100" w:beforeAutospacing="1" w:after="58" w:line="240" w:lineRule="auto"/>
        <w:rPr>
          <w:rFonts w:ascii="Times New Roman" w:hAnsi="Times New Roman"/>
          <w:lang w:eastAsia="ru-RU"/>
        </w:rPr>
      </w:pPr>
      <w:r w:rsidRPr="00D7686A">
        <w:rPr>
          <w:rFonts w:ascii="Times New Roman" w:hAnsi="Times New Roman"/>
          <w:b/>
          <w:lang w:eastAsia="ru-RU"/>
        </w:rPr>
        <w:t xml:space="preserve">1. </w:t>
      </w:r>
      <w:r w:rsidR="004C4DC9" w:rsidRPr="00D7686A">
        <w:rPr>
          <w:rFonts w:ascii="Times New Roman" w:hAnsi="Times New Roman"/>
          <w:lang w:eastAsia="ru-RU"/>
        </w:rPr>
        <w:fldChar w:fldCharType="begin"/>
      </w:r>
      <w:r w:rsidR="008E5F73" w:rsidRPr="00D7686A">
        <w:rPr>
          <w:rFonts w:ascii="Times New Roman" w:hAnsi="Times New Roman"/>
          <w:lang w:eastAsia="ru-RU"/>
        </w:rPr>
        <w:instrText>HYPERLINK "C:\\Users\\елена\\Desktop\\РП   8 вид  3кл. индивид. легкая УО\\1. Федеральный закон от 29 декабря 2012 г. N 273-ФЗ 'Об образов.doc"</w:instrText>
      </w:r>
      <w:r w:rsidR="004C4DC9" w:rsidRPr="00D7686A">
        <w:rPr>
          <w:rFonts w:ascii="Times New Roman" w:hAnsi="Times New Roman"/>
          <w:lang w:eastAsia="ru-RU"/>
        </w:rPr>
        <w:fldChar w:fldCharType="separate"/>
      </w:r>
      <w:r w:rsidRPr="00D7686A">
        <w:rPr>
          <w:rFonts w:ascii="Times New Roman" w:hAnsi="Times New Roman"/>
          <w:lang w:eastAsia="ru-RU"/>
        </w:rPr>
        <w:t>«Об образовании в Российской Федерации»</w:t>
      </w:r>
      <w:proofErr w:type="gramStart"/>
      <w:r w:rsidRPr="00D7686A">
        <w:rPr>
          <w:rFonts w:ascii="Times New Roman" w:hAnsi="Times New Roman"/>
          <w:lang w:eastAsia="ru-RU"/>
        </w:rPr>
        <w:t> .</w:t>
      </w:r>
      <w:proofErr w:type="gramEnd"/>
      <w:r w:rsidRPr="00D7686A">
        <w:rPr>
          <w:rFonts w:ascii="Times New Roman" w:hAnsi="Times New Roman"/>
          <w:lang w:eastAsia="ru-RU"/>
        </w:rPr>
        <w:t>Федеральный закон Российской Федерации от 29 декабря 2012 г. N 273-ФЗ</w:t>
      </w:r>
    </w:p>
    <w:p w:rsidR="00FE7B04" w:rsidRPr="00D7686A" w:rsidRDefault="004C4DC9" w:rsidP="00FE7B04">
      <w:pPr>
        <w:shd w:val="clear" w:color="auto" w:fill="FFFFFF"/>
        <w:spacing w:after="255" w:line="240" w:lineRule="auto"/>
        <w:rPr>
          <w:rFonts w:ascii="Times New Roman" w:hAnsi="Times New Roman"/>
          <w:lang w:eastAsia="ru-RU"/>
        </w:rPr>
      </w:pPr>
      <w:r w:rsidRPr="00D7686A">
        <w:rPr>
          <w:rFonts w:ascii="Times New Roman" w:hAnsi="Times New Roman"/>
          <w:lang w:eastAsia="ru-RU"/>
        </w:rPr>
        <w:fldChar w:fldCharType="end"/>
      </w:r>
      <w:r w:rsidR="00FE7B04" w:rsidRPr="00D7686A">
        <w:rPr>
          <w:rFonts w:ascii="Times New Roman" w:hAnsi="Times New Roman"/>
          <w:b/>
          <w:lang w:eastAsia="ru-RU"/>
        </w:rPr>
        <w:t xml:space="preserve">2. </w:t>
      </w:r>
      <w:hyperlink r:id="rId7" w:history="1">
        <w:proofErr w:type="gramStart"/>
        <w:r w:rsidR="00FE7B04" w:rsidRPr="00D7686A">
          <w:rPr>
            <w:rFonts w:ascii="Times New Roman" w:hAnsi="Times New Roman"/>
          </w:rPr>
          <w:t xml:space="preserve">«Об утверждении </w:t>
        </w:r>
        <w:proofErr w:type="spellStart"/>
        <w:r w:rsidR="00FE7B04" w:rsidRPr="00D7686A">
          <w:rPr>
            <w:rFonts w:ascii="Times New Roman" w:hAnsi="Times New Roman"/>
          </w:rPr>
          <w:t>СанПиН</w:t>
        </w:r>
        <w:proofErr w:type="spellEnd"/>
        <w:r w:rsidR="00FE7B04" w:rsidRPr="00D7686A">
          <w:rPr>
            <w:rFonts w:ascii="Times New Roman" w:hAnsi="Times New Roman"/>
          </w:rPr>
          <w:t xml:space="preserve">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roofErr w:type="gramEnd"/>
        <w:r w:rsidR="00FE7B04" w:rsidRPr="00D7686A">
          <w:rPr>
            <w:rFonts w:ascii="Times New Roman" w:hAnsi="Times New Roman"/>
          </w:rPr>
          <w:t xml:space="preserve"> Постановление Главного государственного санитарного врача РФ  от 10 июля 2015 г. N 26</w:t>
        </w:r>
      </w:hyperlink>
    </w:p>
    <w:p w:rsidR="00FE7B04" w:rsidRPr="00D7686A" w:rsidRDefault="00FE7B04" w:rsidP="00FE7B04">
      <w:pPr>
        <w:shd w:val="clear" w:color="auto" w:fill="FFFFFF"/>
        <w:spacing w:after="255" w:line="270" w:lineRule="atLeast"/>
        <w:rPr>
          <w:rFonts w:ascii="Times New Roman" w:hAnsi="Times New Roman"/>
          <w:lang w:eastAsia="ru-RU"/>
        </w:rPr>
      </w:pPr>
      <w:r w:rsidRPr="00D7686A">
        <w:rPr>
          <w:rFonts w:ascii="Times New Roman" w:hAnsi="Times New Roman"/>
          <w:b/>
          <w:lang w:eastAsia="ru-RU"/>
        </w:rPr>
        <w:t>3.</w:t>
      </w:r>
      <w:r w:rsidRPr="00D7686A">
        <w:rPr>
          <w:rFonts w:ascii="Times New Roman" w:hAnsi="Times New Roman"/>
          <w:lang w:eastAsia="ru-RU"/>
        </w:rPr>
        <w:t xml:space="preserve"> Национальная образовательная инициатива "Наша новая школа".</w:t>
      </w:r>
    </w:p>
    <w:p w:rsidR="00FE7B04" w:rsidRPr="00D7686A" w:rsidRDefault="00FE7B04" w:rsidP="00FE7B04">
      <w:pPr>
        <w:shd w:val="clear" w:color="auto" w:fill="FFFFFF"/>
        <w:spacing w:after="255" w:line="270" w:lineRule="atLeast"/>
        <w:rPr>
          <w:rFonts w:ascii="Times New Roman" w:hAnsi="Times New Roman"/>
          <w:lang w:eastAsia="ru-RU"/>
        </w:rPr>
      </w:pPr>
      <w:r w:rsidRPr="00D7686A">
        <w:rPr>
          <w:rFonts w:ascii="Times New Roman" w:hAnsi="Times New Roman"/>
          <w:b/>
          <w:lang w:eastAsia="ru-RU"/>
        </w:rPr>
        <w:t>4.</w:t>
      </w:r>
      <w:r w:rsidRPr="00D7686A">
        <w:rPr>
          <w:rFonts w:ascii="Times New Roman" w:hAnsi="Times New Roman"/>
          <w:lang w:eastAsia="ru-RU"/>
        </w:rPr>
        <w:t xml:space="preserve"> Федеральный закон Российской Федерации от 24 июля 1998 г. № 124-ФЗ "Об основных гарантиях прав ребенка в Российской Федерации".</w:t>
      </w:r>
    </w:p>
    <w:p w:rsidR="00FE7B04" w:rsidRPr="00D7686A" w:rsidRDefault="00FE7B04" w:rsidP="00FE7B04">
      <w:pPr>
        <w:shd w:val="clear" w:color="auto" w:fill="FFFFFF"/>
        <w:spacing w:before="100" w:beforeAutospacing="1" w:after="58" w:line="240" w:lineRule="auto"/>
        <w:rPr>
          <w:rFonts w:ascii="Times New Roman" w:hAnsi="Times New Roman"/>
        </w:rPr>
      </w:pPr>
      <w:r w:rsidRPr="00D7686A">
        <w:rPr>
          <w:rFonts w:ascii="Times New Roman" w:hAnsi="Times New Roman"/>
          <w:b/>
        </w:rPr>
        <w:t xml:space="preserve">5. </w:t>
      </w:r>
      <w:hyperlink r:id="rId8" w:history="1">
        <w:r w:rsidRPr="00D7686A">
          <w:rPr>
            <w:rFonts w:ascii="Times New Roman" w:hAnsi="Times New Roman"/>
          </w:rPr>
          <w:t>«Об утверждении государственной программы Российской Федерации "Доступная среда" на 2011 - 2015 годы».  Постановление Правительства РФ от 15 апреля 2014 г. N 297</w:t>
        </w:r>
      </w:hyperlink>
    </w:p>
    <w:p w:rsidR="00FE7B04" w:rsidRPr="00D7686A" w:rsidRDefault="00FE7B04" w:rsidP="00FE7B04">
      <w:pPr>
        <w:shd w:val="clear" w:color="auto" w:fill="FFFFFF"/>
        <w:spacing w:before="100" w:beforeAutospacing="1" w:after="58" w:line="240" w:lineRule="auto"/>
        <w:rPr>
          <w:rFonts w:ascii="Times New Roman" w:hAnsi="Times New Roman"/>
        </w:rPr>
      </w:pPr>
    </w:p>
    <w:p w:rsidR="00FE7B04" w:rsidRPr="00D7686A" w:rsidRDefault="00FE7B04" w:rsidP="00FE7B04">
      <w:pPr>
        <w:shd w:val="clear" w:color="auto" w:fill="FFFFFF"/>
        <w:spacing w:after="58" w:line="240" w:lineRule="auto"/>
        <w:rPr>
          <w:rFonts w:ascii="Times New Roman" w:hAnsi="Times New Roman"/>
        </w:rPr>
      </w:pPr>
      <w:r w:rsidRPr="00D7686A">
        <w:rPr>
          <w:rFonts w:ascii="Times New Roman" w:hAnsi="Times New Roman"/>
          <w:b/>
        </w:rPr>
        <w:t xml:space="preserve">6. </w:t>
      </w:r>
      <w:hyperlink r:id="rId9" w:history="1">
        <w:r w:rsidRPr="00D7686A">
          <w:rPr>
            <w:rFonts w:ascii="Times New Roman" w:hAnsi="Times New Roman"/>
          </w:rPr>
          <w:t xml:space="preserve">«Об утверждении Единого квалификационного справочника руководителей, специалистов и служащих, раздел Квалификационные характеристики должностей работников образования» - Приказ </w:t>
        </w:r>
        <w:proofErr w:type="spellStart"/>
        <w:r w:rsidRPr="00D7686A">
          <w:rPr>
            <w:rFonts w:ascii="Times New Roman" w:hAnsi="Times New Roman"/>
          </w:rPr>
          <w:t>Минздравсоцразвития</w:t>
        </w:r>
        <w:proofErr w:type="spellEnd"/>
        <w:r w:rsidRPr="00D7686A">
          <w:rPr>
            <w:rFonts w:ascii="Times New Roman" w:hAnsi="Times New Roman"/>
          </w:rPr>
          <w:t xml:space="preserve"> России от 26 августа 2010 г. N 761н.</w:t>
        </w:r>
      </w:hyperlink>
    </w:p>
    <w:p w:rsidR="00FE7B04" w:rsidRPr="00D7686A" w:rsidRDefault="00FE7B04" w:rsidP="00FE7B04">
      <w:pPr>
        <w:shd w:val="clear" w:color="auto" w:fill="FFFFFF"/>
        <w:spacing w:after="58" w:line="240" w:lineRule="auto"/>
        <w:rPr>
          <w:rFonts w:ascii="Times New Roman" w:hAnsi="Times New Roman"/>
        </w:rPr>
      </w:pPr>
    </w:p>
    <w:p w:rsidR="00FE7B04" w:rsidRPr="00D7686A" w:rsidRDefault="00FE7B04" w:rsidP="00FE7B04">
      <w:pPr>
        <w:shd w:val="clear" w:color="auto" w:fill="FFFFFF"/>
        <w:spacing w:after="58" w:line="240" w:lineRule="auto"/>
        <w:rPr>
          <w:rFonts w:ascii="Times New Roman" w:hAnsi="Times New Roman"/>
          <w:b/>
          <w:bCs/>
        </w:rPr>
      </w:pPr>
      <w:r w:rsidRPr="00D7686A">
        <w:rPr>
          <w:rFonts w:ascii="Times New Roman" w:hAnsi="Times New Roman"/>
          <w:b/>
        </w:rPr>
        <w:t xml:space="preserve">7. </w:t>
      </w:r>
      <w:hyperlink r:id="rId10" w:history="1">
        <w:r w:rsidRPr="00D7686A">
          <w:rPr>
            <w:rFonts w:ascii="Times New Roman" w:hAnsi="Times New Roman"/>
          </w:rPr>
          <w:t>«Об утверждении федерального государственного образовательного стандарта основного общего образования». Приказ Министерства образования и науки РФ от 17 декабря 2010 г. N 1897</w:t>
        </w:r>
      </w:hyperlink>
    </w:p>
    <w:p w:rsidR="00FE7B04" w:rsidRPr="00D7686A" w:rsidRDefault="00FE7B04" w:rsidP="00FE7B04">
      <w:pPr>
        <w:spacing w:before="100" w:beforeAutospacing="1" w:after="100" w:afterAutospacing="1" w:line="240" w:lineRule="auto"/>
        <w:outlineLvl w:val="0"/>
        <w:rPr>
          <w:rFonts w:ascii="Times New Roman" w:hAnsi="Times New Roman"/>
          <w:bCs/>
          <w:kern w:val="36"/>
        </w:rPr>
      </w:pPr>
      <w:r w:rsidRPr="00D7686A">
        <w:rPr>
          <w:rFonts w:ascii="Times New Roman" w:hAnsi="Times New Roman"/>
          <w:b/>
        </w:rPr>
        <w:t xml:space="preserve">8. </w:t>
      </w:r>
      <w:hyperlink r:id="rId11" w:history="1">
        <w:r w:rsidRPr="00D7686A">
          <w:rPr>
            <w:rFonts w:ascii="Times New Roman" w:hAnsi="Times New Roman"/>
            <w:bCs/>
            <w:kern w:val="36"/>
          </w:rPr>
          <w:t>«Об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roofErr w:type="gramStart"/>
        <w:r w:rsidRPr="00D7686A">
          <w:rPr>
            <w:rFonts w:ascii="Times New Roman" w:hAnsi="Times New Roman"/>
            <w:bCs/>
            <w:kern w:val="36"/>
          </w:rPr>
          <w:t xml:space="preserve"> .</w:t>
        </w:r>
        <w:proofErr w:type="gramEnd"/>
        <w:r w:rsidRPr="00D7686A">
          <w:rPr>
            <w:rFonts w:ascii="Times New Roman" w:hAnsi="Times New Roman"/>
            <w:bCs/>
            <w:kern w:val="36"/>
          </w:rPr>
          <w:t xml:space="preserve"> Приказ Министерства образования и науки РФ от 19 декабря 2014 г. N 1598</w:t>
        </w:r>
      </w:hyperlink>
    </w:p>
    <w:p w:rsidR="00FE7B04" w:rsidRPr="00D7686A" w:rsidRDefault="00FE7B04" w:rsidP="00FE7B04">
      <w:pPr>
        <w:shd w:val="clear" w:color="auto" w:fill="FFFFFF"/>
        <w:spacing w:after="58" w:line="240" w:lineRule="auto"/>
        <w:rPr>
          <w:rFonts w:ascii="Times New Roman" w:hAnsi="Times New Roman"/>
          <w:b/>
          <w:bCs/>
        </w:rPr>
      </w:pPr>
      <w:r w:rsidRPr="00D7686A">
        <w:rPr>
          <w:rFonts w:ascii="Times New Roman" w:hAnsi="Times New Roman"/>
          <w:b/>
        </w:rPr>
        <w:t>9.</w:t>
      </w:r>
      <w:hyperlink r:id="rId12" w:history="1">
        <w:r w:rsidRPr="00D7686A">
          <w:rPr>
            <w:rFonts w:ascii="Times New Roman" w:hAnsi="Times New Roman"/>
          </w:rPr>
          <w:t xml:space="preserve">«Об утверждении Положения о </w:t>
        </w:r>
        <w:proofErr w:type="spellStart"/>
        <w:r w:rsidRPr="00D7686A">
          <w:rPr>
            <w:rFonts w:ascii="Times New Roman" w:hAnsi="Times New Roman"/>
          </w:rPr>
          <w:t>психолого-медико-педагогической</w:t>
        </w:r>
        <w:proofErr w:type="spellEnd"/>
        <w:r w:rsidRPr="00D7686A">
          <w:rPr>
            <w:rFonts w:ascii="Times New Roman" w:hAnsi="Times New Roman"/>
          </w:rPr>
          <w:t xml:space="preserve"> комиссии».  Приказ Министерства образования и науки РФ от 20 сентября 2013 г. N 1082</w:t>
        </w:r>
      </w:hyperlink>
    </w:p>
    <w:p w:rsidR="00FE7B04" w:rsidRPr="00D7686A" w:rsidRDefault="00FE7B04" w:rsidP="00FE7B04">
      <w:pPr>
        <w:shd w:val="clear" w:color="auto" w:fill="FFFFFF"/>
        <w:spacing w:after="58" w:line="240" w:lineRule="auto"/>
        <w:rPr>
          <w:rFonts w:ascii="Times New Roman" w:hAnsi="Times New Roman"/>
          <w:b/>
          <w:bCs/>
        </w:rPr>
      </w:pPr>
      <w:r w:rsidRPr="00D7686A">
        <w:rPr>
          <w:rFonts w:ascii="Times New Roman" w:hAnsi="Times New Roman"/>
          <w:b/>
        </w:rPr>
        <w:lastRenderedPageBreak/>
        <w:t>10.</w:t>
      </w:r>
      <w:hyperlink r:id="rId13" w:history="1">
        <w:r w:rsidRPr="00D7686A">
          <w:rPr>
            <w:rFonts w:ascii="Times New Roman" w:hAnsi="Times New Roman"/>
          </w:rPr>
          <w:t>«Об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w:t>
        </w:r>
        <w:proofErr w:type="gramStart"/>
        <w:r w:rsidRPr="00D7686A">
          <w:rPr>
            <w:rFonts w:ascii="Times New Roman" w:hAnsi="Times New Roman"/>
          </w:rPr>
          <w:t xml:space="preserve"> .</w:t>
        </w:r>
        <w:proofErr w:type="gramEnd"/>
        <w:r w:rsidRPr="00D7686A">
          <w:rPr>
            <w:rFonts w:ascii="Times New Roman" w:hAnsi="Times New Roman"/>
          </w:rPr>
          <w:t xml:space="preserve"> Приказ Министерства труда и социальной защиты РФ от 18 октября 2013 г. N 544н</w:t>
        </w:r>
      </w:hyperlink>
    </w:p>
    <w:p w:rsidR="00FE7B04" w:rsidRPr="00D7686A" w:rsidRDefault="00FE7B04" w:rsidP="00FE7B04">
      <w:pPr>
        <w:shd w:val="clear" w:color="auto" w:fill="FFFFFF"/>
        <w:spacing w:before="100" w:beforeAutospacing="1" w:after="0" w:afterAutospacing="1" w:line="240" w:lineRule="auto"/>
        <w:outlineLvl w:val="0"/>
        <w:rPr>
          <w:rFonts w:ascii="Times New Roman" w:hAnsi="Times New Roman"/>
        </w:rPr>
      </w:pPr>
      <w:r w:rsidRPr="00D7686A">
        <w:rPr>
          <w:rFonts w:ascii="Times New Roman" w:hAnsi="Times New Roman"/>
          <w:b/>
        </w:rPr>
        <w:t xml:space="preserve">11. </w:t>
      </w:r>
      <w:hyperlink r:id="rId14" w:history="1">
        <w:r w:rsidRPr="00D7686A">
          <w:rPr>
            <w:rFonts w:ascii="Times New Roman" w:hAnsi="Times New Roman"/>
          </w:rPr>
          <w:t>«О коррекционном и инклюзивном образовании детей». Письмо Министерства образования и науки РФ от 7 июня 2013г. № ИР-535/07</w:t>
        </w:r>
      </w:hyperlink>
    </w:p>
    <w:p w:rsidR="00FE7B04" w:rsidRPr="00D7686A" w:rsidRDefault="00FE7B04" w:rsidP="00FE7B04">
      <w:pPr>
        <w:shd w:val="clear" w:color="auto" w:fill="FFFFFF"/>
        <w:spacing w:after="255" w:line="270" w:lineRule="atLeast"/>
        <w:rPr>
          <w:rFonts w:ascii="Times New Roman" w:hAnsi="Times New Roman"/>
          <w:lang w:eastAsia="ru-RU"/>
        </w:rPr>
      </w:pPr>
      <w:r w:rsidRPr="00D7686A">
        <w:rPr>
          <w:rFonts w:ascii="Times New Roman" w:hAnsi="Times New Roman"/>
          <w:b/>
          <w:lang w:eastAsia="ru-RU"/>
        </w:rPr>
        <w:t>12.</w:t>
      </w:r>
      <w:r w:rsidRPr="00D7686A">
        <w:rPr>
          <w:rFonts w:ascii="Times New Roman" w:hAnsi="Times New Roman"/>
          <w:lang w:eastAsia="ru-RU"/>
        </w:rPr>
        <w:t xml:space="preserve">  Приказ </w:t>
      </w:r>
      <w:proofErr w:type="spellStart"/>
      <w:r w:rsidRPr="00D7686A">
        <w:rPr>
          <w:rFonts w:ascii="Times New Roman" w:hAnsi="Times New Roman"/>
          <w:lang w:eastAsia="ru-RU"/>
        </w:rPr>
        <w:t>Минобрнауки</w:t>
      </w:r>
      <w:proofErr w:type="spellEnd"/>
      <w:r w:rsidRPr="00D7686A">
        <w:rPr>
          <w:rFonts w:ascii="Times New Roman" w:hAnsi="Times New Roman"/>
          <w:lang w:eastAsia="ru-RU"/>
        </w:rPr>
        <w:t xml:space="preserve"> России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w:t>
      </w:r>
    </w:p>
    <w:p w:rsidR="00FE7B04" w:rsidRPr="00D7686A" w:rsidRDefault="00FE7B04" w:rsidP="00FE7B04">
      <w:pPr>
        <w:shd w:val="clear" w:color="auto" w:fill="FFFFFF"/>
        <w:spacing w:after="255" w:line="270" w:lineRule="atLeast"/>
        <w:rPr>
          <w:rFonts w:ascii="Times New Roman" w:hAnsi="Times New Roman"/>
          <w:lang w:eastAsia="ru-RU"/>
        </w:rPr>
      </w:pPr>
      <w:r w:rsidRPr="00D7686A">
        <w:rPr>
          <w:rFonts w:ascii="Times New Roman" w:hAnsi="Times New Roman"/>
          <w:b/>
          <w:lang w:eastAsia="ru-RU"/>
        </w:rPr>
        <w:t>13.</w:t>
      </w:r>
      <w:r w:rsidRPr="00D7686A">
        <w:rPr>
          <w:rFonts w:ascii="Times New Roman" w:hAnsi="Times New Roman"/>
          <w:lang w:eastAsia="ru-RU"/>
        </w:rPr>
        <w:t xml:space="preserve"> Федеральный перечень учебников, рекомендованных </w:t>
      </w:r>
      <w:proofErr w:type="spellStart"/>
      <w:r w:rsidRPr="00D7686A">
        <w:rPr>
          <w:rFonts w:ascii="Times New Roman" w:hAnsi="Times New Roman"/>
          <w:lang w:eastAsia="ru-RU"/>
        </w:rPr>
        <w:t>Минобрнауки</w:t>
      </w:r>
      <w:proofErr w:type="spellEnd"/>
      <w:r w:rsidRPr="00D7686A">
        <w:rPr>
          <w:rFonts w:ascii="Times New Roman" w:hAnsi="Times New Roman"/>
          <w:lang w:eastAsia="ru-RU"/>
        </w:rPr>
        <w:t xml:space="preserve"> России к использованию в образовательном процессе в общеобразовательных учреждениях, на текущий учебный год.</w:t>
      </w:r>
    </w:p>
    <w:p w:rsidR="00FE7B04" w:rsidRPr="00D7686A" w:rsidRDefault="00FE7B04" w:rsidP="00FE7B04">
      <w:pPr>
        <w:shd w:val="clear" w:color="auto" w:fill="FFFFFF"/>
        <w:spacing w:before="100" w:beforeAutospacing="1" w:after="0" w:afterAutospacing="1" w:line="240" w:lineRule="auto"/>
        <w:outlineLvl w:val="0"/>
        <w:rPr>
          <w:rFonts w:ascii="Times New Roman" w:hAnsi="Times New Roman"/>
        </w:rPr>
      </w:pPr>
      <w:r w:rsidRPr="00D7686A">
        <w:rPr>
          <w:rFonts w:ascii="Times New Roman" w:hAnsi="Times New Roman"/>
          <w:b/>
        </w:rPr>
        <w:t>14.</w:t>
      </w:r>
      <w:r w:rsidRPr="00D7686A">
        <w:rPr>
          <w:rFonts w:ascii="Times New Roman" w:hAnsi="Times New Roman"/>
        </w:rPr>
        <w:t xml:space="preserve"> Примерной адаптированной основной общеобразовательной программы.</w:t>
      </w:r>
    </w:p>
    <w:p w:rsidR="00FE7B04" w:rsidRPr="00D7686A" w:rsidRDefault="00FE7B04" w:rsidP="00FE7B04">
      <w:pPr>
        <w:spacing w:line="240" w:lineRule="auto"/>
        <w:rPr>
          <w:rFonts w:ascii="Times New Roman" w:hAnsi="Times New Roman"/>
        </w:rPr>
      </w:pPr>
    </w:p>
    <w:p w:rsidR="00FE7B04" w:rsidRPr="00D7686A" w:rsidRDefault="00FE7B04" w:rsidP="00FE7B04">
      <w:pPr>
        <w:widowControl w:val="0"/>
        <w:shd w:val="clear" w:color="auto" w:fill="FFFFFF"/>
        <w:suppressAutoHyphens/>
        <w:autoSpaceDN w:val="0"/>
        <w:spacing w:after="0"/>
        <w:jc w:val="center"/>
        <w:textAlignment w:val="baseline"/>
        <w:rPr>
          <w:rFonts w:ascii="Times New Roman" w:eastAsia="SimSun" w:hAnsi="Times New Roman"/>
          <w:b/>
          <w:kern w:val="3"/>
          <w:lang w:eastAsia="zh-CN" w:bidi="hi-IN"/>
        </w:rPr>
      </w:pPr>
      <w:r w:rsidRPr="00D7686A">
        <w:rPr>
          <w:rFonts w:ascii="Times New Roman" w:eastAsia="SimSun" w:hAnsi="Times New Roman"/>
          <w:b/>
          <w:kern w:val="3"/>
          <w:lang w:eastAsia="zh-CN" w:bidi="hi-IN"/>
        </w:rPr>
        <w:t>Основные методы обучения по АОП 8.1.</w:t>
      </w:r>
    </w:p>
    <w:p w:rsidR="00FE7B04" w:rsidRPr="00D7686A" w:rsidRDefault="00FE7B04" w:rsidP="00FE7B04">
      <w:pPr>
        <w:widowControl w:val="0"/>
        <w:shd w:val="clear" w:color="auto" w:fill="FFFFFF"/>
        <w:suppressAutoHyphens/>
        <w:autoSpaceDN w:val="0"/>
        <w:spacing w:after="0"/>
        <w:jc w:val="both"/>
        <w:textAlignment w:val="baseline"/>
        <w:rPr>
          <w:rFonts w:ascii="Times New Roman" w:eastAsia="SimSun" w:hAnsi="Times New Roman"/>
          <w:kern w:val="3"/>
          <w:lang w:eastAsia="zh-CN" w:bidi="hi-IN"/>
        </w:rPr>
      </w:pP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В основу разработки  АОП  для </w:t>
      </w:r>
      <w:proofErr w:type="gramStart"/>
      <w:r w:rsidRPr="00D7686A">
        <w:rPr>
          <w:rFonts w:ascii="Times New Roman" w:hAnsi="Times New Roman"/>
          <w:lang w:eastAsia="ru-RU"/>
        </w:rPr>
        <w:t>обучающихся</w:t>
      </w:r>
      <w:proofErr w:type="gramEnd"/>
      <w:r w:rsidRPr="00D7686A">
        <w:rPr>
          <w:rFonts w:ascii="Times New Roman" w:hAnsi="Times New Roman"/>
          <w:lang w:eastAsia="ru-RU"/>
        </w:rPr>
        <w:t xml:space="preserve"> с легкой умственной отсталостью (интеллектуальными нарушениями) заложены дифференцированный и </w:t>
      </w:r>
      <w:proofErr w:type="spellStart"/>
      <w:r w:rsidRPr="00D7686A">
        <w:rPr>
          <w:rFonts w:ascii="Times New Roman" w:hAnsi="Times New Roman"/>
          <w:lang w:eastAsia="ru-RU"/>
        </w:rPr>
        <w:t>деятельностный</w:t>
      </w:r>
      <w:proofErr w:type="spellEnd"/>
      <w:r w:rsidRPr="00D7686A">
        <w:rPr>
          <w:rFonts w:ascii="Times New Roman" w:hAnsi="Times New Roman"/>
          <w:lang w:eastAsia="ru-RU"/>
        </w:rPr>
        <w:t xml:space="preserve"> подходы.</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p>
    <w:p w:rsidR="00FE7B04" w:rsidRPr="00D7686A" w:rsidRDefault="00FE7B04" w:rsidP="00FE7B04">
      <w:pPr>
        <w:widowControl w:val="0"/>
        <w:shd w:val="clear" w:color="auto" w:fill="FFFFFF"/>
        <w:suppressAutoHyphens/>
        <w:autoSpaceDN w:val="0"/>
        <w:spacing w:after="0" w:line="240" w:lineRule="auto"/>
        <w:jc w:val="both"/>
        <w:textAlignment w:val="baseline"/>
        <w:rPr>
          <w:rFonts w:ascii="Times New Roman" w:eastAsia="SimSun" w:hAnsi="Times New Roman"/>
          <w:kern w:val="3"/>
          <w:lang w:eastAsia="zh-CN" w:bidi="hi-IN"/>
        </w:rPr>
      </w:pPr>
      <w:r w:rsidRPr="00D7686A">
        <w:rPr>
          <w:rFonts w:ascii="Times New Roman" w:eastAsia="SimSun" w:hAnsi="Times New Roman"/>
          <w:b/>
          <w:bCs/>
          <w:i/>
          <w:iCs/>
          <w:kern w:val="3"/>
          <w:lang w:eastAsia="zh-CN" w:bidi="hi-IN"/>
        </w:rPr>
        <w:t xml:space="preserve">Дифференцированный подход </w:t>
      </w:r>
      <w:r w:rsidRPr="00D7686A">
        <w:rPr>
          <w:rFonts w:ascii="Times New Roman" w:eastAsia="SimSun" w:hAnsi="Times New Roman"/>
          <w:kern w:val="3"/>
          <w:lang w:eastAsia="zh-CN" w:bidi="hi-IN"/>
        </w:rPr>
        <w:t>к построению АОП для обучающихся с легкой умственной отсталостью (интеллектуальными нарушениями) 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Применение дифференцированного подхода к созданию образовательных программ обеспечивает разнообразие содержания, предоставляя </w:t>
      </w:r>
      <w:proofErr w:type="gramStart"/>
      <w:r w:rsidRPr="00D7686A">
        <w:rPr>
          <w:rFonts w:ascii="Times New Roman" w:hAnsi="Times New Roman"/>
          <w:lang w:eastAsia="ru-RU"/>
        </w:rPr>
        <w:t>обучающимся</w:t>
      </w:r>
      <w:proofErr w:type="gramEnd"/>
      <w:r w:rsidRPr="00D7686A">
        <w:rPr>
          <w:rFonts w:ascii="Times New Roman" w:hAnsi="Times New Roman"/>
          <w:lang w:eastAsia="ru-RU"/>
        </w:rPr>
        <w:t xml:space="preserve"> с умственной отсталостью (интеллектуальными нарушениями) возможность реализовать индивидуальный потенциал развития.</w:t>
      </w:r>
    </w:p>
    <w:p w:rsidR="00FE7B04" w:rsidRPr="00D7686A" w:rsidRDefault="00FE7B04" w:rsidP="00FE7B04">
      <w:pPr>
        <w:widowControl w:val="0"/>
        <w:shd w:val="clear" w:color="auto" w:fill="FFFFFF"/>
        <w:suppressAutoHyphens/>
        <w:autoSpaceDN w:val="0"/>
        <w:spacing w:after="0" w:line="240" w:lineRule="auto"/>
        <w:jc w:val="both"/>
        <w:textAlignment w:val="baseline"/>
        <w:rPr>
          <w:rFonts w:ascii="Times New Roman" w:eastAsia="SimSun" w:hAnsi="Times New Roman"/>
          <w:b/>
          <w:bCs/>
          <w:i/>
          <w:iCs/>
          <w:kern w:val="3"/>
          <w:lang w:eastAsia="zh-CN" w:bidi="hi-IN"/>
        </w:rPr>
      </w:pPr>
    </w:p>
    <w:p w:rsidR="00FE7B04" w:rsidRPr="00D7686A" w:rsidRDefault="00FE7B04" w:rsidP="00FE7B04">
      <w:pPr>
        <w:widowControl w:val="0"/>
        <w:shd w:val="clear" w:color="auto" w:fill="FFFFFF"/>
        <w:suppressAutoHyphens/>
        <w:autoSpaceDN w:val="0"/>
        <w:spacing w:after="0" w:line="240" w:lineRule="auto"/>
        <w:jc w:val="both"/>
        <w:textAlignment w:val="baseline"/>
        <w:rPr>
          <w:rFonts w:ascii="Times New Roman" w:eastAsia="SimSun" w:hAnsi="Times New Roman"/>
          <w:kern w:val="3"/>
          <w:lang w:eastAsia="zh-CN" w:bidi="hi-IN"/>
        </w:rPr>
      </w:pPr>
      <w:proofErr w:type="spellStart"/>
      <w:r w:rsidRPr="00D7686A">
        <w:rPr>
          <w:rFonts w:ascii="Times New Roman" w:eastAsia="SimSun" w:hAnsi="Times New Roman"/>
          <w:b/>
          <w:bCs/>
          <w:i/>
          <w:iCs/>
          <w:kern w:val="3"/>
          <w:lang w:eastAsia="zh-CN" w:bidi="hi-IN"/>
        </w:rPr>
        <w:t>Деятельностный</w:t>
      </w:r>
      <w:proofErr w:type="spellEnd"/>
      <w:r w:rsidRPr="00D7686A">
        <w:rPr>
          <w:rFonts w:ascii="Times New Roman" w:eastAsia="SimSun" w:hAnsi="Times New Roman"/>
          <w:b/>
          <w:bCs/>
          <w:i/>
          <w:iCs/>
          <w:kern w:val="3"/>
          <w:lang w:eastAsia="zh-CN" w:bidi="hi-IN"/>
        </w:rPr>
        <w:t xml:space="preserve"> </w:t>
      </w:r>
      <w:r w:rsidRPr="00D7686A">
        <w:rPr>
          <w:rFonts w:ascii="Times New Roman" w:eastAsia="SimSun" w:hAnsi="Times New Roman"/>
          <w:kern w:val="3"/>
          <w:lang w:eastAsia="zh-CN" w:bidi="hi-IN"/>
        </w:rPr>
        <w:t>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w:t>
      </w:r>
      <w:proofErr w:type="spellStart"/>
      <w:r w:rsidRPr="00D7686A">
        <w:rPr>
          <w:rFonts w:ascii="Times New Roman" w:hAnsi="Times New Roman"/>
          <w:lang w:eastAsia="ru-RU"/>
        </w:rPr>
        <w:t>Деятельностный</w:t>
      </w:r>
      <w:proofErr w:type="spellEnd"/>
      <w:r w:rsidRPr="00D7686A">
        <w:rPr>
          <w:rFonts w:ascii="Times New Roman" w:hAnsi="Times New Roman"/>
          <w:lang w:eastAsia="ru-RU"/>
        </w:rPr>
        <w:t xml:space="preserve"> подход в образовании строится на признании того, что развитие личности </w:t>
      </w:r>
      <w:proofErr w:type="gramStart"/>
      <w:r w:rsidRPr="00D7686A">
        <w:rPr>
          <w:rFonts w:ascii="Times New Roman" w:hAnsi="Times New Roman"/>
          <w:lang w:eastAsia="ru-RU"/>
        </w:rPr>
        <w:t>обучающихся</w:t>
      </w:r>
      <w:proofErr w:type="gramEnd"/>
      <w:r w:rsidRPr="00D7686A">
        <w:rPr>
          <w:rFonts w:ascii="Times New Roman" w:hAnsi="Times New Roman"/>
          <w:lang w:eastAsia="ru-RU"/>
        </w:rPr>
        <w:t xml:space="preserve">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rsidR="00FE7B04" w:rsidRPr="00D7686A" w:rsidRDefault="00FE7B04" w:rsidP="00FE7B04">
      <w:pPr>
        <w:widowControl w:val="0"/>
        <w:shd w:val="clear" w:color="auto" w:fill="FFFFFF"/>
        <w:suppressAutoHyphens/>
        <w:autoSpaceDN w:val="0"/>
        <w:spacing w:after="0" w:line="240" w:lineRule="auto"/>
        <w:jc w:val="both"/>
        <w:textAlignment w:val="baseline"/>
        <w:rPr>
          <w:rFonts w:ascii="Times New Roman" w:eastAsia="SimSun" w:hAnsi="Times New Roman"/>
          <w:kern w:val="3"/>
          <w:lang w:eastAsia="zh-CN" w:bidi="hi-IN"/>
        </w:rPr>
      </w:pPr>
      <w:r w:rsidRPr="00D7686A">
        <w:rPr>
          <w:rFonts w:ascii="Times New Roman" w:eastAsia="SimSun" w:hAnsi="Times New Roman"/>
          <w:kern w:val="3"/>
          <w:lang w:eastAsia="zh-CN" w:bidi="hi-IN"/>
        </w:rPr>
        <w:t xml:space="preserve">        Основным средством реализации </w:t>
      </w:r>
      <w:proofErr w:type="spellStart"/>
      <w:r w:rsidRPr="00D7686A">
        <w:rPr>
          <w:rFonts w:ascii="Times New Roman" w:eastAsia="SimSun" w:hAnsi="Times New Roman"/>
          <w:kern w:val="3"/>
          <w:lang w:eastAsia="zh-CN" w:bidi="hi-IN"/>
        </w:rPr>
        <w:t>деятельностного</w:t>
      </w:r>
      <w:proofErr w:type="spellEnd"/>
      <w:r w:rsidRPr="00D7686A">
        <w:rPr>
          <w:rFonts w:ascii="Times New Roman" w:eastAsia="SimSun" w:hAnsi="Times New Roman"/>
          <w:kern w:val="3"/>
          <w:lang w:eastAsia="zh-CN" w:bidi="hi-IN"/>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sidRPr="00D7686A">
        <w:rPr>
          <w:rFonts w:ascii="Times New Roman" w:eastAsia="SimSun" w:hAnsi="Times New Roman"/>
          <w:kern w:val="3"/>
          <w:lang w:eastAsia="zh-CN" w:bidi="hi-IN"/>
        </w:rPr>
        <w:t>обучающихся</w:t>
      </w:r>
      <w:proofErr w:type="gramEnd"/>
      <w:r w:rsidRPr="00D7686A">
        <w:rPr>
          <w:rFonts w:ascii="Times New Roman" w:eastAsia="SimSun" w:hAnsi="Times New Roman"/>
          <w:kern w:val="3"/>
          <w:lang w:eastAsia="zh-CN" w:bidi="hi-IN"/>
        </w:rPr>
        <w:t>, обеспечивающий овладение ими содержанием образования.</w:t>
      </w:r>
    </w:p>
    <w:p w:rsidR="00FE7B04" w:rsidRPr="00D7686A" w:rsidRDefault="00FE7B04" w:rsidP="00FE7B04">
      <w:pPr>
        <w:tabs>
          <w:tab w:val="left" w:pos="1800"/>
        </w:tabs>
        <w:spacing w:line="240" w:lineRule="auto"/>
        <w:rPr>
          <w:rFonts w:ascii="Times New Roman" w:eastAsia="Calibri" w:hAnsi="Times New Roman"/>
          <w:b/>
          <w:bCs/>
        </w:rPr>
      </w:pPr>
    </w:p>
    <w:p w:rsidR="00FE7B04" w:rsidRPr="00D7686A" w:rsidRDefault="00FE7B04" w:rsidP="00FE7B04">
      <w:pPr>
        <w:tabs>
          <w:tab w:val="left" w:pos="1800"/>
        </w:tabs>
        <w:spacing w:line="240" w:lineRule="auto"/>
        <w:jc w:val="center"/>
        <w:rPr>
          <w:rFonts w:ascii="Times New Roman" w:hAnsi="Times New Roman"/>
        </w:rPr>
      </w:pPr>
      <w:r w:rsidRPr="00D7686A">
        <w:rPr>
          <w:rFonts w:ascii="Times New Roman" w:eastAsia="Calibri" w:hAnsi="Times New Roman"/>
          <w:b/>
          <w:bCs/>
        </w:rPr>
        <w:t xml:space="preserve">Психолого-педагогическая характеристика </w:t>
      </w:r>
      <w:proofErr w:type="gramStart"/>
      <w:r w:rsidRPr="00D7686A">
        <w:rPr>
          <w:rFonts w:ascii="Times New Roman" w:eastAsia="Calibri" w:hAnsi="Times New Roman"/>
          <w:b/>
          <w:bCs/>
        </w:rPr>
        <w:t>обучающихся</w:t>
      </w:r>
      <w:proofErr w:type="gramEnd"/>
      <w:r w:rsidRPr="00D7686A">
        <w:rPr>
          <w:rFonts w:ascii="Times New Roman" w:eastAsia="Calibri" w:hAnsi="Times New Roman"/>
          <w:b/>
          <w:bCs/>
        </w:rPr>
        <w:t xml:space="preserve">                                                                                                                      </w:t>
      </w:r>
      <w:r w:rsidRPr="00D7686A">
        <w:rPr>
          <w:rFonts w:ascii="Times New Roman" w:hAnsi="Times New Roman"/>
          <w:b/>
          <w:bCs/>
          <w:lang w:eastAsia="ru-RU"/>
        </w:rPr>
        <w:t>с легкой умственной отсталостью (интеллектуальными нарушениями)</w:t>
      </w:r>
    </w:p>
    <w:p w:rsidR="00FE7B04" w:rsidRPr="00D7686A" w:rsidRDefault="00FE7B04" w:rsidP="00FE7B04">
      <w:pPr>
        <w:spacing w:line="240" w:lineRule="auto"/>
        <w:jc w:val="both"/>
        <w:rPr>
          <w:rFonts w:ascii="Times New Roman" w:hAnsi="Times New Roman"/>
        </w:rPr>
      </w:pPr>
      <w:r w:rsidRPr="00D7686A">
        <w:rPr>
          <w:rFonts w:ascii="Times New Roman" w:hAnsi="Times New Roman"/>
        </w:rPr>
        <w:t xml:space="preserve">        Умственная отсталость  - это стойкое, выраженное недоразвитие познавательной деятельности вследствие диффузного (разлитого) органического поражения центральной нервной системы (ЦНС). Понятие «умственной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w:t>
      </w:r>
      <w:proofErr w:type="spellStart"/>
      <w:r w:rsidRPr="00D7686A">
        <w:rPr>
          <w:rFonts w:ascii="Times New Roman" w:hAnsi="Times New Roman"/>
        </w:rPr>
        <w:t>коррелирует</w:t>
      </w:r>
      <w:proofErr w:type="spellEnd"/>
      <w:r w:rsidRPr="00D7686A">
        <w:rPr>
          <w:rFonts w:ascii="Times New Roman" w:hAnsi="Times New Roman"/>
        </w:rPr>
        <w:t xml:space="preserve"> (соотносится) со сроками, в которые возникло поражение ЦНС </w:t>
      </w:r>
      <w:proofErr w:type="gramStart"/>
      <w:r w:rsidRPr="00D7686A">
        <w:rPr>
          <w:rFonts w:ascii="Times New Roman" w:hAnsi="Times New Roman"/>
        </w:rPr>
        <w:t>–ч</w:t>
      </w:r>
      <w:proofErr w:type="gramEnd"/>
      <w:r w:rsidRPr="00D7686A">
        <w:rPr>
          <w:rFonts w:ascii="Times New Roman" w:hAnsi="Times New Roman"/>
        </w:rPr>
        <w:t>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FE7B04" w:rsidRPr="00D7686A" w:rsidRDefault="00FE7B04" w:rsidP="00FE7B04">
      <w:pPr>
        <w:spacing w:line="240" w:lineRule="auto"/>
        <w:jc w:val="both"/>
        <w:rPr>
          <w:rFonts w:ascii="Times New Roman" w:hAnsi="Times New Roman"/>
          <w:bCs/>
          <w:lang w:eastAsia="ru-RU"/>
        </w:rPr>
      </w:pPr>
      <w:r w:rsidRPr="00D7686A">
        <w:rPr>
          <w:rFonts w:ascii="Times New Roman" w:hAnsi="Times New Roman"/>
          <w:bCs/>
          <w:lang w:eastAsia="ru-RU"/>
        </w:rPr>
        <w:t xml:space="preserve">        Развитие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w:t>
      </w:r>
      <w:r w:rsidRPr="00D7686A">
        <w:rPr>
          <w:rFonts w:ascii="Times New Roman" w:hAnsi="Times New Roman"/>
          <w:bCs/>
          <w:lang w:eastAsia="ru-RU"/>
        </w:rPr>
        <w:lastRenderedPageBreak/>
        <w:t>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bCs/>
          <w:lang w:eastAsia="ru-RU"/>
        </w:rPr>
        <w:t xml:space="preserve">        Затруднения в психическом развитии детей с умственной отсталостью (интеллектуальными нарушениями</w:t>
      </w:r>
      <w:proofErr w:type="gramStart"/>
      <w:r w:rsidRPr="00D7686A">
        <w:rPr>
          <w:rFonts w:ascii="Times New Roman" w:hAnsi="Times New Roman"/>
          <w:bCs/>
          <w:lang w:eastAsia="ru-RU"/>
        </w:rPr>
        <w:t>)о</w:t>
      </w:r>
      <w:proofErr w:type="gramEnd"/>
      <w:r w:rsidRPr="00D7686A">
        <w:rPr>
          <w:rFonts w:ascii="Times New Roman" w:hAnsi="Times New Roman"/>
          <w:bCs/>
          <w:lang w:eastAsia="ru-RU"/>
        </w:rPr>
        <w:t xml:space="preserve">бусловлены особенностями их высшей нервной деятельности (слабостью процессов возбуждения и торможения, замедленным формированием условных связей, </w:t>
      </w:r>
      <w:proofErr w:type="spellStart"/>
      <w:r w:rsidRPr="00D7686A">
        <w:rPr>
          <w:rFonts w:ascii="Times New Roman" w:hAnsi="Times New Roman"/>
          <w:bCs/>
          <w:lang w:eastAsia="ru-RU"/>
        </w:rPr>
        <w:t>тугоподвижностью</w:t>
      </w:r>
      <w:proofErr w:type="spellEnd"/>
      <w:r w:rsidRPr="00D7686A">
        <w:rPr>
          <w:rFonts w:ascii="Times New Roman" w:hAnsi="Times New Roman"/>
          <w:bCs/>
          <w:lang w:eastAsia="ru-RU"/>
        </w:rPr>
        <w:t xml:space="preserve"> нервных процессов, нарушением взаимодействия первой и второй сигнальных систем и др.). </w:t>
      </w:r>
      <w:proofErr w:type="gramStart"/>
      <w:r w:rsidRPr="00D7686A">
        <w:rPr>
          <w:rFonts w:ascii="Times New Roman" w:hAnsi="Times New Roman"/>
          <w:bCs/>
          <w:lang w:eastAsia="ru-RU"/>
        </w:rPr>
        <w:t>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w:t>
      </w:r>
      <w:proofErr w:type="gramEnd"/>
      <w:r w:rsidRPr="00D7686A">
        <w:rPr>
          <w:rFonts w:ascii="Times New Roman" w:hAnsi="Times New Roman"/>
          <w:bCs/>
          <w:lang w:eastAsia="ru-RU"/>
        </w:rPr>
        <w:t xml:space="preserve">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 </w:t>
      </w:r>
      <w:proofErr w:type="spellStart"/>
      <w:r w:rsidRPr="00D7686A">
        <w:rPr>
          <w:rFonts w:ascii="Times New Roman" w:hAnsi="Times New Roman"/>
          <w:bCs/>
          <w:lang w:eastAsia="ru-RU"/>
        </w:rPr>
        <w:t>мотивационно-потребностная</w:t>
      </w:r>
      <w:proofErr w:type="spellEnd"/>
      <w:r w:rsidRPr="00D7686A">
        <w:rPr>
          <w:rFonts w:ascii="Times New Roman" w:hAnsi="Times New Roman"/>
          <w:bCs/>
          <w:lang w:eastAsia="ru-RU"/>
        </w:rPr>
        <w:t xml:space="preserve">, </w:t>
      </w:r>
      <w:r w:rsidRPr="00D7686A">
        <w:rPr>
          <w:rFonts w:ascii="Times New Roman" w:hAnsi="Times New Roman"/>
          <w:lang w:eastAsia="ru-RU"/>
        </w:rPr>
        <w:t xml:space="preserve">социально-личностная, моторно-двигательная; эмоционально-волевая сферы, а также когнитивные процессы ― восприятие, мышление, деятельность, речь </w:t>
      </w:r>
      <w:proofErr w:type="spellStart"/>
      <w:r w:rsidRPr="00D7686A">
        <w:rPr>
          <w:rFonts w:ascii="Times New Roman" w:hAnsi="Times New Roman"/>
          <w:lang w:eastAsia="ru-RU"/>
        </w:rPr>
        <w:t>иповедение</w:t>
      </w:r>
      <w:proofErr w:type="spellEnd"/>
      <w:r w:rsidRPr="00D7686A">
        <w:rPr>
          <w:rFonts w:ascii="Times New Roman" w:hAnsi="Times New Roman"/>
          <w:lang w:eastAsia="ru-RU"/>
        </w:rPr>
        <w:t xml:space="preserve">. Последствия поражения ЦНС выражаются в </w:t>
      </w:r>
      <w:proofErr w:type="spellStart"/>
      <w:r w:rsidRPr="00D7686A">
        <w:rPr>
          <w:rFonts w:ascii="Times New Roman" w:hAnsi="Times New Roman"/>
          <w:lang w:eastAsia="ru-RU"/>
        </w:rPr>
        <w:t>задержкесроков</w:t>
      </w:r>
      <w:proofErr w:type="spellEnd"/>
      <w:r w:rsidRPr="00D7686A">
        <w:rPr>
          <w:rFonts w:ascii="Times New Roman" w:hAnsi="Times New Roman"/>
          <w:lang w:eastAsia="ru-RU"/>
        </w:rPr>
        <w:t xml:space="preserve"> возникновения и </w:t>
      </w:r>
      <w:proofErr w:type="spellStart"/>
      <w:r w:rsidRPr="00D7686A">
        <w:rPr>
          <w:rFonts w:ascii="Times New Roman" w:hAnsi="Times New Roman"/>
          <w:lang w:eastAsia="ru-RU"/>
        </w:rPr>
        <w:t>незавершенностивозрастных</w:t>
      </w:r>
      <w:proofErr w:type="spellEnd"/>
      <w:r w:rsidRPr="00D7686A">
        <w:rPr>
          <w:rFonts w:ascii="Times New Roman" w:hAnsi="Times New Roman"/>
          <w:lang w:eastAsia="ru-RU"/>
        </w:rPr>
        <w:t xml:space="preserve"> психологических новообразований и, главное, в неравномерности,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w:t>
      </w:r>
      <w:proofErr w:type="spellStart"/>
      <w:r w:rsidRPr="00D7686A">
        <w:rPr>
          <w:rFonts w:ascii="Times New Roman" w:hAnsi="Times New Roman"/>
          <w:lang w:eastAsia="ru-RU"/>
        </w:rPr>
        <w:t>опытатрадиционным</w:t>
      </w:r>
      <w:proofErr w:type="spellEnd"/>
      <w:r w:rsidRPr="00D7686A">
        <w:rPr>
          <w:rFonts w:ascii="Times New Roman" w:hAnsi="Times New Roman"/>
          <w:lang w:eastAsia="ru-RU"/>
        </w:rPr>
        <w:t xml:space="preserve"> путем.</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мышление, и прежде всего, способность к отвлечению и обобщению. </w:t>
      </w:r>
      <w:proofErr w:type="gramStart"/>
      <w:r w:rsidRPr="00D7686A">
        <w:rPr>
          <w:rFonts w:ascii="Times New Roman" w:hAnsi="Times New Roman"/>
          <w:lang w:eastAsia="ru-RU"/>
        </w:rPr>
        <w:t xml:space="preserve">Вместе с тем, Российская дефектология (как правопреемница советской) руководствуется теоретическим постулатом </w:t>
      </w:r>
      <w:proofErr w:type="spellStart"/>
      <w:r w:rsidRPr="00D7686A">
        <w:rPr>
          <w:rFonts w:ascii="Times New Roman" w:hAnsi="Times New Roman"/>
          <w:lang w:eastAsia="ru-RU"/>
        </w:rPr>
        <w:t>Л.С.Выготского</w:t>
      </w:r>
      <w:proofErr w:type="spellEnd"/>
      <w:r w:rsidRPr="00D7686A">
        <w:rPr>
          <w:rFonts w:ascii="Times New Roman" w:hAnsi="Times New Roman"/>
          <w:lang w:eastAsia="ru-RU"/>
        </w:rPr>
        <w:t xml:space="preserve"> о том, что своевременная педагогическая коррекция с учетом специфических особенностей каждого ребенка с умственной отсталостью (интеллектуальными нарушениями) «запускает» компенсаторные процессы, обеспечивающие реализацию их потенциальных возможностей.</w:t>
      </w:r>
      <w:proofErr w:type="gramEnd"/>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Развитие всех психических процессов у детей с легкой умственной отсталостью (интеллектуальными нарушениями) отличается качественным своеобразием. Относительно сохранной у </w:t>
      </w:r>
      <w:proofErr w:type="gramStart"/>
      <w:r w:rsidRPr="00D7686A">
        <w:rPr>
          <w:rFonts w:ascii="Times New Roman" w:hAnsi="Times New Roman"/>
          <w:lang w:eastAsia="ru-RU"/>
        </w:rPr>
        <w:t>обучающихся</w:t>
      </w:r>
      <w:proofErr w:type="gramEnd"/>
      <w:r w:rsidRPr="00D7686A">
        <w:rPr>
          <w:rFonts w:ascii="Times New Roman" w:hAnsi="Times New Roman"/>
          <w:lang w:eastAsia="ru-RU"/>
        </w:rPr>
        <w:t xml:space="preserve"> с умственной отсталостью (интеллектуальными нарушениями) оказывается чувственная ступень познания ―ощущение и восприятие. Но и в этих познавательных процессах сказывается </w:t>
      </w:r>
      <w:proofErr w:type="spellStart"/>
      <w:r w:rsidRPr="00D7686A">
        <w:rPr>
          <w:rFonts w:ascii="Times New Roman" w:hAnsi="Times New Roman"/>
          <w:lang w:eastAsia="ru-RU"/>
        </w:rPr>
        <w:t>дефицитарность</w:t>
      </w:r>
      <w:proofErr w:type="spellEnd"/>
      <w:r w:rsidRPr="00D7686A">
        <w:rPr>
          <w:rFonts w:ascii="Times New Roman" w:hAnsi="Times New Roman"/>
          <w:lang w:eastAsia="ru-RU"/>
        </w:rPr>
        <w:t>: неточность и слабость 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(интеллектуальными нарушениями) в окружающей среде. 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(интеллектуальными нарушениями). Однако особая организация учебной и внеурочной работы, основанной на использовании практической деятельности; проведение специальных коррекционных занятий не только повышают качество ощущений и восприятий, но и оказывают положительное влияние на развитие интеллектуальной сферы, в частности овладение отдельными мыслительными операциями.</w:t>
      </w:r>
    </w:p>
    <w:p w:rsidR="00FE7B04" w:rsidRPr="00D7686A" w:rsidRDefault="00FE7B04" w:rsidP="00FE7B04">
      <w:pPr>
        <w:spacing w:line="240" w:lineRule="auto"/>
        <w:jc w:val="both"/>
        <w:rPr>
          <w:rFonts w:ascii="Times New Roman" w:hAnsi="Times New Roman"/>
        </w:rPr>
      </w:pPr>
    </w:p>
    <w:p w:rsidR="00FE7B04" w:rsidRPr="00D7686A" w:rsidRDefault="00FE7B04" w:rsidP="00FE7B04">
      <w:pPr>
        <w:spacing w:line="240" w:lineRule="auto"/>
        <w:jc w:val="both"/>
        <w:rPr>
          <w:rFonts w:ascii="Times New Roman" w:hAnsi="Times New Roman"/>
        </w:rPr>
      </w:pPr>
      <w:r w:rsidRPr="00D7686A">
        <w:rPr>
          <w:rFonts w:ascii="Times New Roman" w:hAnsi="Times New Roman"/>
        </w:rPr>
        <w:t xml:space="preserve">         Меньший потенциал </w:t>
      </w:r>
      <w:proofErr w:type="gramStart"/>
      <w:r w:rsidRPr="00D7686A">
        <w:rPr>
          <w:rFonts w:ascii="Times New Roman" w:hAnsi="Times New Roman"/>
        </w:rPr>
        <w:t>у</w:t>
      </w:r>
      <w:proofErr w:type="gramEnd"/>
      <w:r w:rsidRPr="00D7686A">
        <w:rPr>
          <w:rFonts w:ascii="Times New Roman" w:hAnsi="Times New Roman"/>
        </w:rPr>
        <w:t xml:space="preserve"> </w:t>
      </w:r>
      <w:proofErr w:type="gramStart"/>
      <w:r w:rsidRPr="00D7686A">
        <w:rPr>
          <w:rFonts w:ascii="Times New Roman" w:hAnsi="Times New Roman"/>
        </w:rPr>
        <w:t>обучающихся</w:t>
      </w:r>
      <w:proofErr w:type="gramEnd"/>
      <w:r w:rsidRPr="00D7686A">
        <w:rPr>
          <w:rFonts w:ascii="Times New Roman" w:hAnsi="Times New Roman"/>
        </w:rPr>
        <w:t xml:space="preserve"> с умственной отсталостью (интеллектуальными нарушениями) обнаруживается в развитии их </w:t>
      </w:r>
      <w:r w:rsidRPr="00D7686A">
        <w:rPr>
          <w:rFonts w:ascii="Times New Roman" w:hAnsi="Times New Roman"/>
          <w:b/>
          <w:bCs/>
        </w:rPr>
        <w:t>мышления</w:t>
      </w:r>
      <w:r w:rsidRPr="00D7686A">
        <w:rPr>
          <w:rFonts w:ascii="Times New Roman" w:hAnsi="Times New Roman"/>
        </w:rPr>
        <w:t>, основу которого составляют такие операции, как анализ, синтез, сравнение, обобщение, абстракция, конкретизация. Эти мыслительные операц</w:t>
      </w:r>
      <w:proofErr w:type="gramStart"/>
      <w:r w:rsidRPr="00D7686A">
        <w:rPr>
          <w:rFonts w:ascii="Times New Roman" w:hAnsi="Times New Roman"/>
        </w:rPr>
        <w:t>ии у э</w:t>
      </w:r>
      <w:proofErr w:type="gramEnd"/>
      <w:r w:rsidRPr="00D7686A">
        <w:rPr>
          <w:rFonts w:ascii="Times New Roman" w:hAnsi="Times New Roman"/>
        </w:rPr>
        <w:t xml:space="preserve">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т.д. Из всех видов мышления (наглядно-действенного, наглядно-образного и словесно-логического) </w:t>
      </w:r>
      <w:proofErr w:type="gramStart"/>
      <w:r w:rsidRPr="00D7686A">
        <w:rPr>
          <w:rFonts w:ascii="Times New Roman" w:hAnsi="Times New Roman"/>
        </w:rPr>
        <w:t>у</w:t>
      </w:r>
      <w:proofErr w:type="gramEnd"/>
      <w:r w:rsidRPr="00D7686A">
        <w:rPr>
          <w:rFonts w:ascii="Times New Roman" w:hAnsi="Times New Roman"/>
        </w:rPr>
        <w:t xml:space="preserve"> обучающихся с легкой умственной отсталостью (интеллектуальными нарушениями) в большей степени недоразвито словесно-логическое мышление. Это выражается в слабости обобщения, трудностях понимания смысла явления или факта.</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proofErr w:type="gramStart"/>
      <w:r w:rsidRPr="00D7686A">
        <w:rPr>
          <w:rFonts w:ascii="Times New Roman" w:hAnsi="Times New Roman"/>
          <w:lang w:eastAsia="ru-RU"/>
        </w:rPr>
        <w:t>Обучающимся</w:t>
      </w:r>
      <w:proofErr w:type="gramEnd"/>
      <w:r w:rsidRPr="00D7686A">
        <w:rPr>
          <w:rFonts w:ascii="Times New Roman" w:hAnsi="Times New Roman"/>
          <w:lang w:eastAsia="ru-RU"/>
        </w:rPr>
        <w:t xml:space="preserve"> присуща сниженная активность мыслительных процессов и слабая регулирующая роль мышления: зачастую,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направленной на </w:t>
      </w:r>
      <w:r w:rsidRPr="00D7686A">
        <w:rPr>
          <w:rFonts w:ascii="Times New Roman" w:hAnsi="Times New Roman"/>
          <w:lang w:eastAsia="ru-RU"/>
        </w:rPr>
        <w:lastRenderedPageBreak/>
        <w:t xml:space="preserve">обучение школьников с умственной отсталостью (интеллектуальными нарушениями) пользованию рациональными и целенаправленными способами выполнения задания, оказывается возможным в той или иной степени </w:t>
      </w:r>
      <w:proofErr w:type="spellStart"/>
      <w:r w:rsidRPr="00D7686A">
        <w:rPr>
          <w:rFonts w:ascii="Times New Roman" w:hAnsi="Times New Roman"/>
          <w:lang w:eastAsia="ru-RU"/>
        </w:rPr>
        <w:t>скорригировать</w:t>
      </w:r>
      <w:proofErr w:type="spellEnd"/>
      <w:r w:rsidRPr="00D7686A">
        <w:rPr>
          <w:rFonts w:ascii="Times New Roman" w:hAnsi="Times New Roman"/>
          <w:lang w:eastAsia="ru-RU"/>
        </w:rPr>
        <w:t xml:space="preserve"> недостатки мыслительной деятельности. Использование специальных методов и приемов, применяющихся в процессе коррекционно-развивающего обучения, позволяет оказывать влияние на развитие различных видов мышления обучающихся с умственной отсталостью (интеллектуальными нарушениями), в том числе и словесно-логического.</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Особенности восприятия и осмысления детьми учебного материала неразрывно связаны с особенностями их </w:t>
      </w:r>
      <w:r w:rsidRPr="00D7686A">
        <w:rPr>
          <w:rFonts w:ascii="Times New Roman" w:hAnsi="Times New Roman"/>
          <w:b/>
          <w:bCs/>
          <w:lang w:eastAsia="ru-RU"/>
        </w:rPr>
        <w:t>памяти</w:t>
      </w:r>
      <w:r w:rsidRPr="00D7686A">
        <w:rPr>
          <w:rFonts w:ascii="Times New Roman" w:hAnsi="Times New Roman"/>
          <w:lang w:eastAsia="ru-RU"/>
        </w:rPr>
        <w:t xml:space="preserve">. Запоминание,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 вследствие трудностей установления логических 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 словесного материала. Использование различных 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т.д.) может оказать значительное влияние на повышение качества воспроизведения словесного материала. Вместе с тем, следует иметь в виду, что специфика </w:t>
      </w:r>
      <w:proofErr w:type="spellStart"/>
      <w:r w:rsidRPr="00D7686A">
        <w:rPr>
          <w:rFonts w:ascii="Times New Roman" w:hAnsi="Times New Roman"/>
          <w:lang w:eastAsia="ru-RU"/>
        </w:rPr>
        <w:t>мнемической</w:t>
      </w:r>
      <w:proofErr w:type="spellEnd"/>
      <w:r w:rsidRPr="00D7686A">
        <w:rPr>
          <w:rFonts w:ascii="Times New Roman" w:hAnsi="Times New Roman"/>
          <w:lang w:eastAsia="ru-RU"/>
        </w:rPr>
        <w:t xml:space="preserve"> деятельности во многом определяется структурой дефекта каждого ребенка с умственной отсталостью (интеллектуальными нарушениями). В связи с этим учет особенностей обучающихся с умственной отсталостью (интеллектуальными нарушениями) разных клинических групп (по классификации М.С.Певзнер) позволяет более успешно использовать потенциал развития их </w:t>
      </w:r>
      <w:proofErr w:type="spellStart"/>
      <w:r w:rsidRPr="00D7686A">
        <w:rPr>
          <w:rFonts w:ascii="Times New Roman" w:hAnsi="Times New Roman"/>
          <w:lang w:eastAsia="ru-RU"/>
        </w:rPr>
        <w:t>мнемической</w:t>
      </w:r>
      <w:proofErr w:type="spellEnd"/>
      <w:r w:rsidRPr="00D7686A">
        <w:rPr>
          <w:rFonts w:ascii="Times New Roman" w:hAnsi="Times New Roman"/>
          <w:lang w:eastAsia="ru-RU"/>
        </w:rPr>
        <w:t xml:space="preserve"> деятельности.</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Особенности познавательной деятельности школьников с умственной отсталостью (интеллектуальными нарушениями) проявляются и в особенностях их </w:t>
      </w:r>
      <w:r w:rsidRPr="00D7686A">
        <w:rPr>
          <w:rFonts w:ascii="Times New Roman" w:hAnsi="Times New Roman"/>
          <w:b/>
          <w:bCs/>
          <w:lang w:eastAsia="ru-RU"/>
        </w:rPr>
        <w:t xml:space="preserve">внимания, </w:t>
      </w:r>
      <w:r w:rsidRPr="00D7686A">
        <w:rPr>
          <w:rFonts w:ascii="Times New Roman" w:hAnsi="Times New Roman"/>
          <w:lang w:eastAsia="ru-RU"/>
        </w:rPr>
        <w:t xml:space="preserve">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выражается в неустойчивости внимания. Также в процессе обучения обнаруживаются трудности сосредоточения на каком-либо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 </w:t>
      </w:r>
      <w:proofErr w:type="gramStart"/>
      <w:r w:rsidRPr="00D7686A">
        <w:rPr>
          <w:rFonts w:ascii="Times New Roman" w:hAnsi="Times New Roman"/>
          <w:lang w:eastAsia="ru-RU"/>
        </w:rPr>
        <w:t>эти показатели не достигают</w:t>
      </w:r>
      <w:proofErr w:type="gramEnd"/>
      <w:r w:rsidRPr="00D7686A">
        <w:rPr>
          <w:rFonts w:ascii="Times New Roman" w:hAnsi="Times New Roman"/>
          <w:lang w:eastAsia="ru-RU"/>
        </w:rPr>
        <w:t xml:space="preserve"> возрастной нормы.</w:t>
      </w:r>
    </w:p>
    <w:p w:rsidR="00FE7B04" w:rsidRPr="00D7686A" w:rsidRDefault="00FE7B04" w:rsidP="00FE7B04">
      <w:pPr>
        <w:spacing w:line="240" w:lineRule="auto"/>
        <w:jc w:val="both"/>
        <w:rPr>
          <w:rFonts w:ascii="Times New Roman" w:hAnsi="Times New Roman"/>
        </w:rPr>
      </w:pPr>
    </w:p>
    <w:p w:rsidR="00FE7B04" w:rsidRPr="00D7686A" w:rsidRDefault="00FE7B04" w:rsidP="00FE7B04">
      <w:pPr>
        <w:spacing w:line="240" w:lineRule="auto"/>
        <w:jc w:val="both"/>
        <w:rPr>
          <w:rFonts w:ascii="Times New Roman" w:hAnsi="Times New Roman"/>
        </w:rPr>
      </w:pPr>
      <w:r w:rsidRPr="00D7686A">
        <w:rPr>
          <w:rFonts w:ascii="Times New Roman" w:hAnsi="Times New Roman"/>
        </w:rPr>
        <w:t xml:space="preserve">        Для успешного обучения необходимы достаточно развитые </w:t>
      </w:r>
      <w:r w:rsidRPr="00D7686A">
        <w:rPr>
          <w:rFonts w:ascii="Times New Roman" w:hAnsi="Times New Roman"/>
          <w:b/>
          <w:bCs/>
        </w:rPr>
        <w:t xml:space="preserve">представления </w:t>
      </w:r>
      <w:r w:rsidRPr="00D7686A">
        <w:rPr>
          <w:rFonts w:ascii="Times New Roman" w:hAnsi="Times New Roman"/>
        </w:rPr>
        <w:t xml:space="preserve">и </w:t>
      </w:r>
      <w:r w:rsidRPr="00D7686A">
        <w:rPr>
          <w:rFonts w:ascii="Times New Roman" w:hAnsi="Times New Roman"/>
          <w:b/>
          <w:bCs/>
        </w:rPr>
        <w:t>воображение</w:t>
      </w:r>
      <w:r w:rsidRPr="00D7686A">
        <w:rPr>
          <w:rFonts w:ascii="Times New Roman" w:hAnsi="Times New Roman"/>
        </w:rPr>
        <w:t xml:space="preserve">. Представлениям детей с умственной отсталостью (интеллектуальными нарушениями) свойственна не </w:t>
      </w:r>
      <w:proofErr w:type="spellStart"/>
      <w:r w:rsidRPr="00D7686A">
        <w:rPr>
          <w:rFonts w:ascii="Times New Roman" w:hAnsi="Times New Roman"/>
        </w:rPr>
        <w:t>дифференцированоость</w:t>
      </w:r>
      <w:proofErr w:type="spellEnd"/>
      <w:r w:rsidRPr="00D7686A">
        <w:rPr>
          <w:rFonts w:ascii="Times New Roman" w:hAnsi="Times New Roman"/>
        </w:rPr>
        <w:t xml:space="preserve">,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не </w:t>
      </w:r>
      <w:proofErr w:type="spellStart"/>
      <w:r w:rsidRPr="00D7686A">
        <w:rPr>
          <w:rFonts w:ascii="Times New Roman" w:hAnsi="Times New Roman"/>
        </w:rPr>
        <w:t>сформированностью</w:t>
      </w:r>
      <w:proofErr w:type="spellEnd"/>
      <w:r w:rsidRPr="00D7686A">
        <w:rPr>
          <w:rFonts w:ascii="Times New Roman" w:hAnsi="Times New Roman"/>
        </w:rPr>
        <w:t>, что выражается в его примитивности, неточности и схематичности. 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представлений об окружающей действительности.</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У школьников с умственной отсталостью (интеллектуальными нарушениями) отмечаются недостатки в развитии </w:t>
      </w:r>
      <w:r w:rsidRPr="00D7686A">
        <w:rPr>
          <w:rFonts w:ascii="Times New Roman" w:hAnsi="Times New Roman"/>
          <w:b/>
          <w:bCs/>
          <w:lang w:eastAsia="ru-RU"/>
        </w:rPr>
        <w:t>речевой деятельности</w:t>
      </w:r>
      <w:r w:rsidRPr="00D7686A">
        <w:rPr>
          <w:rFonts w:ascii="Times New Roman" w:hAnsi="Times New Roman"/>
          <w:lang w:eastAsia="ru-RU"/>
        </w:rPr>
        <w:t xml:space="preserve">,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фонетической, лексической, грамматической и синтаксической. Таким образом, для </w:t>
      </w:r>
      <w:proofErr w:type="gramStart"/>
      <w:r w:rsidRPr="00D7686A">
        <w:rPr>
          <w:rFonts w:ascii="Times New Roman" w:hAnsi="Times New Roman"/>
          <w:lang w:eastAsia="ru-RU"/>
        </w:rPr>
        <w:t>обучающихся</w:t>
      </w:r>
      <w:proofErr w:type="gramEnd"/>
      <w:r w:rsidRPr="00D7686A">
        <w:rPr>
          <w:rFonts w:ascii="Times New Roman" w:hAnsi="Times New Roman"/>
          <w:lang w:eastAsia="ru-RU"/>
        </w:rPr>
        <w:t xml:space="preserve"> с умственной отсталостью характерно системное недоразвитие речи.</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Недостатки речевой деятельности этой категории </w:t>
      </w:r>
      <w:proofErr w:type="gramStart"/>
      <w:r w:rsidRPr="00D7686A">
        <w:rPr>
          <w:rFonts w:ascii="Times New Roman" w:hAnsi="Times New Roman"/>
          <w:lang w:eastAsia="ru-RU"/>
        </w:rPr>
        <w:t>обучающихся</w:t>
      </w:r>
      <w:proofErr w:type="gramEnd"/>
      <w:r w:rsidRPr="00D7686A">
        <w:rPr>
          <w:rFonts w:ascii="Times New Roman" w:hAnsi="Times New Roman"/>
          <w:lang w:eastAsia="ru-RU"/>
        </w:rPr>
        <w:t xml:space="preserve"> </w:t>
      </w:r>
      <w:proofErr w:type="spellStart"/>
      <w:r w:rsidRPr="00D7686A">
        <w:rPr>
          <w:rFonts w:ascii="Times New Roman" w:hAnsi="Times New Roman"/>
          <w:lang w:eastAsia="ru-RU"/>
        </w:rPr>
        <w:t>на-прямую</w:t>
      </w:r>
      <w:proofErr w:type="spellEnd"/>
      <w:r w:rsidRPr="00D7686A">
        <w:rPr>
          <w:rFonts w:ascii="Times New Roman" w:hAnsi="Times New Roman"/>
          <w:lang w:eastAsia="ru-RU"/>
        </w:rPr>
        <w:t xml:space="preserve"> связаны с нарушением абстрактно-логического мышления. Однако в повседневной практике такие дети способны поддержать </w:t>
      </w:r>
      <w:r w:rsidRPr="00D7686A">
        <w:rPr>
          <w:rFonts w:ascii="Times New Roman" w:hAnsi="Times New Roman"/>
          <w:lang w:eastAsia="ru-RU"/>
        </w:rPr>
        <w:lastRenderedPageBreak/>
        <w:t xml:space="preserve">беседу на темы, близкие их личному опыту, используя при этом несложные конструкции предложений. Проведение систематической коррекционно-развивающей работы, направленной на систематизацию и обогащение представлений об окружающей действительности, создает положительные условия для </w:t>
      </w:r>
      <w:proofErr w:type="spellStart"/>
      <w:proofErr w:type="gramStart"/>
      <w:r w:rsidRPr="00D7686A">
        <w:rPr>
          <w:rFonts w:ascii="Times New Roman" w:hAnsi="Times New Roman"/>
          <w:lang w:eastAsia="ru-RU"/>
        </w:rPr>
        <w:t>овладе-ния</w:t>
      </w:r>
      <w:proofErr w:type="spellEnd"/>
      <w:proofErr w:type="gramEnd"/>
      <w:r w:rsidRPr="00D7686A">
        <w:rPr>
          <w:rFonts w:ascii="Times New Roman" w:hAnsi="Times New Roman"/>
          <w:lang w:eastAsia="ru-RU"/>
        </w:rPr>
        <w:t xml:space="preserve">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w:t>
      </w:r>
    </w:p>
    <w:p w:rsidR="00FE7B04" w:rsidRPr="00D7686A" w:rsidRDefault="00FE7B04" w:rsidP="00FE7B04">
      <w:pPr>
        <w:autoSpaceDE w:val="0"/>
        <w:autoSpaceDN w:val="0"/>
        <w:adjustRightInd w:val="0"/>
        <w:spacing w:after="0" w:line="240" w:lineRule="auto"/>
        <w:jc w:val="both"/>
        <w:rPr>
          <w:rFonts w:ascii="Times New Roman" w:hAnsi="Times New Roman"/>
          <w:b/>
          <w:bCs/>
          <w:lang w:eastAsia="ru-RU"/>
        </w:rPr>
      </w:pP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b/>
          <w:bCs/>
          <w:lang w:eastAsia="ru-RU"/>
        </w:rPr>
        <w:t xml:space="preserve">        Моторная </w:t>
      </w:r>
      <w:r w:rsidRPr="00D7686A">
        <w:rPr>
          <w:rFonts w:ascii="Times New Roman" w:hAnsi="Times New Roman"/>
          <w:lang w:eastAsia="ru-RU"/>
        </w:rPr>
        <w:t>сфера 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Психологические особенности </w:t>
      </w:r>
      <w:proofErr w:type="gramStart"/>
      <w:r w:rsidRPr="00D7686A">
        <w:rPr>
          <w:rFonts w:ascii="Times New Roman" w:hAnsi="Times New Roman"/>
          <w:lang w:eastAsia="ru-RU"/>
        </w:rPr>
        <w:t>обучающихся</w:t>
      </w:r>
      <w:proofErr w:type="gramEnd"/>
      <w:r w:rsidRPr="00D7686A">
        <w:rPr>
          <w:rFonts w:ascii="Times New Roman" w:hAnsi="Times New Roman"/>
          <w:lang w:eastAsia="ru-RU"/>
        </w:rPr>
        <w:t xml:space="preserve"> с умственной отсталостью (интеллектуальными нарушениями) проявляются и в нарушении </w:t>
      </w:r>
      <w:r w:rsidRPr="00D7686A">
        <w:rPr>
          <w:rFonts w:ascii="Times New Roman" w:hAnsi="Times New Roman"/>
          <w:b/>
          <w:bCs/>
          <w:lang w:eastAsia="ru-RU"/>
        </w:rPr>
        <w:t xml:space="preserve">эмоциональной </w:t>
      </w:r>
      <w:r w:rsidRPr="00D7686A">
        <w:rPr>
          <w:rFonts w:ascii="Times New Roman" w:hAnsi="Times New Roman"/>
          <w:lang w:eastAsia="ru-RU"/>
        </w:rPr>
        <w:t>сферы. 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p>
    <w:p w:rsidR="00FE7B04" w:rsidRPr="00D7686A" w:rsidRDefault="00FE7B04" w:rsidP="00FE7B04">
      <w:pPr>
        <w:spacing w:line="240" w:lineRule="auto"/>
        <w:jc w:val="both"/>
        <w:rPr>
          <w:rFonts w:ascii="Times New Roman" w:hAnsi="Times New Roman"/>
          <w:b/>
          <w:bCs/>
        </w:rPr>
      </w:pPr>
    </w:p>
    <w:p w:rsidR="00FE7B04" w:rsidRPr="00D7686A" w:rsidRDefault="00FE7B04" w:rsidP="00FE7B04">
      <w:pPr>
        <w:spacing w:line="240" w:lineRule="auto"/>
        <w:jc w:val="both"/>
        <w:rPr>
          <w:rFonts w:ascii="Times New Roman" w:hAnsi="Times New Roman"/>
        </w:rPr>
      </w:pPr>
      <w:r w:rsidRPr="00D7686A">
        <w:rPr>
          <w:rFonts w:ascii="Times New Roman" w:hAnsi="Times New Roman"/>
          <w:b/>
          <w:bCs/>
        </w:rPr>
        <w:t xml:space="preserve">        Волевая </w:t>
      </w:r>
      <w:r w:rsidRPr="00D7686A">
        <w:rPr>
          <w:rFonts w:ascii="Times New Roman" w:hAnsi="Times New Roman"/>
        </w:rPr>
        <w:t xml:space="preserve">сфера учащихся с умственной отсталостью (интеллектуальными нарушениями) характеризуется слабостью собственных намерений и побуждений, большой внушаемостью. Такие школьники предпочитают выбирать путь, не требующий волевых усилий, а вследствие </w:t>
      </w:r>
      <w:proofErr w:type="spellStart"/>
      <w:r w:rsidRPr="00D7686A">
        <w:rPr>
          <w:rFonts w:ascii="Times New Roman" w:hAnsi="Times New Roman"/>
        </w:rPr>
        <w:t>непосильности</w:t>
      </w:r>
      <w:proofErr w:type="spellEnd"/>
      <w:r w:rsidRPr="00D7686A">
        <w:rPr>
          <w:rFonts w:ascii="Times New Roman" w:hAnsi="Times New Roman"/>
        </w:rPr>
        <w:t xml:space="preserve">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(интеллектуальными нарушениями) оказывают отрицательное влияние на характер их </w:t>
      </w:r>
      <w:r w:rsidRPr="00D7686A">
        <w:rPr>
          <w:rFonts w:ascii="Times New Roman" w:hAnsi="Times New Roman"/>
          <w:b/>
          <w:bCs/>
        </w:rPr>
        <w:t>деятельности</w:t>
      </w:r>
      <w:r w:rsidRPr="00D7686A">
        <w:rPr>
          <w:rFonts w:ascii="Times New Roman" w:hAnsi="Times New Roman"/>
        </w:rPr>
        <w:t xml:space="preserve">, в особенности произвольной, что выражается в недоразвитии мотивационной сферы, слабости побуждений, 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w:t>
      </w:r>
      <w:proofErr w:type="spellStart"/>
      <w:r w:rsidRPr="00D7686A">
        <w:rPr>
          <w:rFonts w:ascii="Times New Roman" w:hAnsi="Times New Roman"/>
        </w:rPr>
        <w:t>целеполаганию</w:t>
      </w:r>
      <w:proofErr w:type="spellEnd"/>
      <w:r w:rsidRPr="00D7686A">
        <w:rPr>
          <w:rFonts w:ascii="Times New Roman" w:hAnsi="Times New Roman"/>
        </w:rPr>
        <w:t>,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w:t>
      </w:r>
    </w:p>
    <w:p w:rsidR="00FE7B04" w:rsidRPr="00D7686A" w:rsidRDefault="00FE7B04" w:rsidP="000012CA">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w:t>
      </w:r>
      <w:r w:rsidRPr="00D7686A">
        <w:rPr>
          <w:rFonts w:ascii="Times New Roman" w:hAnsi="Times New Roman"/>
          <w:b/>
          <w:bCs/>
          <w:lang w:eastAsia="ru-RU"/>
        </w:rPr>
        <w:t xml:space="preserve">личности </w:t>
      </w:r>
      <w:r w:rsidRPr="00D7686A">
        <w:rPr>
          <w:rFonts w:ascii="Times New Roman" w:hAnsi="Times New Roman"/>
          <w:lang w:eastAsia="ru-RU"/>
        </w:rPr>
        <w:t xml:space="preserve">обучающихся с умственной отсталостью (интеллектуальными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 При этом специфическими особенностями </w:t>
      </w:r>
      <w:r w:rsidRPr="00D7686A">
        <w:rPr>
          <w:rFonts w:ascii="Times New Roman" w:hAnsi="Times New Roman"/>
          <w:b/>
          <w:bCs/>
          <w:lang w:eastAsia="ru-RU"/>
        </w:rPr>
        <w:t xml:space="preserve">межличностных отношений </w:t>
      </w:r>
      <w:r w:rsidRPr="00D7686A">
        <w:rPr>
          <w:rFonts w:ascii="Times New Roman" w:hAnsi="Times New Roman"/>
          <w:lang w:eastAsia="ru-RU"/>
        </w:rPr>
        <w:t xml:space="preserve">является: высокая конфликтность, сопровождаемая неадекватными поведенческими реакциями; слабая </w:t>
      </w:r>
      <w:proofErr w:type="spellStart"/>
      <w:r w:rsidRPr="00D7686A">
        <w:rPr>
          <w:rFonts w:ascii="Times New Roman" w:hAnsi="Times New Roman"/>
          <w:lang w:eastAsia="ru-RU"/>
        </w:rPr>
        <w:t>мотивированность</w:t>
      </w:r>
      <w:proofErr w:type="spellEnd"/>
      <w:r w:rsidRPr="00D7686A">
        <w:rPr>
          <w:rFonts w:ascii="Times New Roman" w:hAnsi="Times New Roman"/>
          <w:lang w:eastAsia="ru-RU"/>
        </w:rPr>
        <w:t xml:space="preserve"> на установление межличностных контактов и пр.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sidRPr="00D7686A">
        <w:rPr>
          <w:rFonts w:ascii="Times New Roman" w:hAnsi="Times New Roman"/>
          <w:b/>
          <w:bCs/>
          <w:lang w:eastAsia="ru-RU"/>
        </w:rPr>
        <w:t>поведении</w:t>
      </w:r>
      <w:r w:rsidRPr="00D7686A">
        <w:rPr>
          <w:rFonts w:ascii="Times New Roman" w:hAnsi="Times New Roman"/>
          <w:lang w:eastAsia="ru-RU"/>
        </w:rPr>
        <w:t xml:space="preserve">, особенности которого могут выражаться в </w:t>
      </w:r>
      <w:proofErr w:type="spellStart"/>
      <w:r w:rsidRPr="00D7686A">
        <w:rPr>
          <w:rFonts w:ascii="Times New Roman" w:hAnsi="Times New Roman"/>
          <w:lang w:eastAsia="ru-RU"/>
        </w:rPr>
        <w:t>гиперактивности</w:t>
      </w:r>
      <w:proofErr w:type="spellEnd"/>
      <w:r w:rsidRPr="00D7686A">
        <w:rPr>
          <w:rFonts w:ascii="Times New Roman" w:hAnsi="Times New Roman"/>
          <w:lang w:eastAsia="ru-RU"/>
        </w:rPr>
        <w:t xml:space="preserve">, вербальной или физической агрессии и т.п. Практика обучения таких детей показывает, что под </w:t>
      </w:r>
      <w:r w:rsidRPr="00D7686A">
        <w:rPr>
          <w:rFonts w:ascii="Times New Roman" w:hAnsi="Times New Roman"/>
          <w:lang w:eastAsia="ru-RU"/>
        </w:rPr>
        <w:lastRenderedPageBreak/>
        <w:t>воздействием коррекционно-воспитательной работы упомянутые недостатки существенно сглаживаются и исправляются.</w:t>
      </w:r>
    </w:p>
    <w:p w:rsidR="00FE7B04" w:rsidRPr="00D7686A" w:rsidRDefault="00FE7B04" w:rsidP="00FE7B04">
      <w:pPr>
        <w:spacing w:line="240" w:lineRule="auto"/>
        <w:jc w:val="both"/>
        <w:rPr>
          <w:rFonts w:ascii="Times New Roman" w:hAnsi="Times New Roman"/>
        </w:rPr>
      </w:pPr>
      <w:r w:rsidRPr="00D7686A">
        <w:rPr>
          <w:rFonts w:ascii="Times New Roman" w:hAnsi="Times New Roman"/>
        </w:rPr>
        <w:t xml:space="preserve">        Выстраивая психолого-педагогическое сопровождение психического развития детей с легкой умственной отсталостью (интеллектуальными нарушениями), следует опираться на положение, сформулированное </w:t>
      </w:r>
      <w:proofErr w:type="spellStart"/>
      <w:r w:rsidRPr="00D7686A">
        <w:rPr>
          <w:rFonts w:ascii="Times New Roman" w:hAnsi="Times New Roman"/>
        </w:rPr>
        <w:t>Л.С.Выготским</w:t>
      </w:r>
      <w:proofErr w:type="spellEnd"/>
      <w:r w:rsidRPr="00D7686A">
        <w:rPr>
          <w:rFonts w:ascii="Times New Roman" w:hAnsi="Times New Roman"/>
        </w:rPr>
        <w:t xml:space="preserve">, о единстве закономерностей развития аномального и нормального ребенка, а так же решающей роли создания таких социальных условий его обучения и воспитания, которые обеспечивают успешное «врастание» его в культуру. В качестве таких условий выступает система коррекционных мероприятий в процессе специально организованного обучения, опирающегося на сохранные стороны психики учащегося с умственной отсталостью, </w:t>
      </w:r>
      <w:proofErr w:type="gramStart"/>
      <w:r w:rsidRPr="00D7686A">
        <w:rPr>
          <w:rFonts w:ascii="Times New Roman" w:hAnsi="Times New Roman"/>
        </w:rPr>
        <w:t>учитывающее</w:t>
      </w:r>
      <w:proofErr w:type="gramEnd"/>
      <w:r w:rsidRPr="00D7686A">
        <w:rPr>
          <w:rFonts w:ascii="Times New Roman" w:hAnsi="Times New Roman"/>
        </w:rPr>
        <w:t xml:space="preserve"> зону ближайшего развития. Таким образом, педагогические условия, созданные в образовательной организации для </w:t>
      </w:r>
      <w:proofErr w:type="gramStart"/>
      <w:r w:rsidRPr="00D7686A">
        <w:rPr>
          <w:rFonts w:ascii="Times New Roman" w:hAnsi="Times New Roman"/>
        </w:rPr>
        <w:t>обучающихся</w:t>
      </w:r>
      <w:proofErr w:type="gramEnd"/>
      <w:r w:rsidRPr="00D7686A">
        <w:rPr>
          <w:rFonts w:ascii="Times New Roman" w:hAnsi="Times New Roman"/>
        </w:rPr>
        <w:t xml:space="preserve">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FE7B04" w:rsidRPr="00D7686A" w:rsidRDefault="00FE7B04" w:rsidP="00FE7B04">
      <w:pPr>
        <w:spacing w:line="240" w:lineRule="auto"/>
        <w:rPr>
          <w:rFonts w:ascii="Times New Roman" w:hAnsi="Times New Roman"/>
        </w:rPr>
      </w:pPr>
    </w:p>
    <w:p w:rsidR="00FE7B04" w:rsidRPr="00D7686A" w:rsidRDefault="00FE7B04" w:rsidP="00FE7B04">
      <w:pPr>
        <w:autoSpaceDE w:val="0"/>
        <w:autoSpaceDN w:val="0"/>
        <w:adjustRightInd w:val="0"/>
        <w:spacing w:after="0" w:line="240" w:lineRule="auto"/>
        <w:jc w:val="center"/>
        <w:rPr>
          <w:rFonts w:ascii="Times New Roman" w:hAnsi="Times New Roman"/>
          <w:lang w:eastAsia="ru-RU"/>
        </w:rPr>
      </w:pPr>
      <w:r w:rsidRPr="00D7686A">
        <w:rPr>
          <w:rFonts w:ascii="Times New Roman" w:hAnsi="Times New Roman"/>
          <w:b/>
          <w:bCs/>
          <w:lang w:eastAsia="ru-RU"/>
        </w:rPr>
        <w:t xml:space="preserve">Особые образовательные потребности </w:t>
      </w:r>
      <w:proofErr w:type="gramStart"/>
      <w:r w:rsidRPr="00D7686A">
        <w:rPr>
          <w:rFonts w:ascii="Times New Roman" w:hAnsi="Times New Roman"/>
          <w:b/>
          <w:bCs/>
          <w:lang w:eastAsia="ru-RU"/>
        </w:rPr>
        <w:t>обучающихся</w:t>
      </w:r>
      <w:proofErr w:type="gramEnd"/>
    </w:p>
    <w:p w:rsidR="00FE7B04" w:rsidRPr="00D7686A" w:rsidRDefault="00FE7B04" w:rsidP="000012CA">
      <w:pPr>
        <w:autoSpaceDE w:val="0"/>
        <w:autoSpaceDN w:val="0"/>
        <w:adjustRightInd w:val="0"/>
        <w:spacing w:after="0" w:line="240" w:lineRule="auto"/>
        <w:jc w:val="center"/>
        <w:rPr>
          <w:rFonts w:ascii="Times New Roman" w:hAnsi="Times New Roman"/>
          <w:lang w:eastAsia="ru-RU"/>
        </w:rPr>
      </w:pPr>
      <w:r w:rsidRPr="00D7686A">
        <w:rPr>
          <w:rFonts w:ascii="Times New Roman" w:hAnsi="Times New Roman"/>
          <w:b/>
          <w:bCs/>
          <w:lang w:eastAsia="ru-RU"/>
        </w:rPr>
        <w:t>с легкой умственной отсталость</w:t>
      </w:r>
      <w:proofErr w:type="gramStart"/>
      <w:r w:rsidRPr="00D7686A">
        <w:rPr>
          <w:rFonts w:ascii="Times New Roman" w:hAnsi="Times New Roman"/>
          <w:b/>
          <w:bCs/>
          <w:lang w:eastAsia="ru-RU"/>
        </w:rPr>
        <w:t>ю(</w:t>
      </w:r>
      <w:proofErr w:type="gramEnd"/>
      <w:r w:rsidRPr="00D7686A">
        <w:rPr>
          <w:rFonts w:ascii="Times New Roman" w:hAnsi="Times New Roman"/>
          <w:b/>
          <w:bCs/>
          <w:lang w:eastAsia="ru-RU"/>
        </w:rPr>
        <w:t>интеллектуальными нарушениями)</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Недоразвитие познавательной, эмоционально-волевой и личностной сфер обучающихся с умственной отсталостью (интеллектуальными нарушениями)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w:t>
      </w:r>
      <w:proofErr w:type="spellStart"/>
      <w:r w:rsidRPr="00D7686A">
        <w:rPr>
          <w:rFonts w:ascii="Times New Roman" w:hAnsi="Times New Roman"/>
          <w:lang w:eastAsia="ru-RU"/>
        </w:rPr>
        <w:t>атипично</w:t>
      </w:r>
      <w:proofErr w:type="spellEnd"/>
      <w:r w:rsidRPr="00D7686A">
        <w:rPr>
          <w:rFonts w:ascii="Times New Roman" w:hAnsi="Times New Roman"/>
          <w:lang w:eastAsia="ru-RU"/>
        </w:rPr>
        <w:t xml:space="preserve">,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детей с умственной отсталостью (интеллектуальными нарушениями) детерминированы в основном степенью выраженности недоразвития интеллекта, при этом образование, в любом случае, остается нецензовым. </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Таким образом, современные научные представления об особенностях психофизического развития обучающихся с умственной отсталостью (интеллектуальными нарушениями) позволяют выделить образовательные потребности, как общие для всех обучающихся с ОВЗ, так и специфические. </w:t>
      </w: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К общим потребностям относятся: 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 </w:t>
      </w:r>
    </w:p>
    <w:p w:rsidR="00FE7B04" w:rsidRPr="00D7686A" w:rsidRDefault="00FE7B04" w:rsidP="00FE7B04">
      <w:pPr>
        <w:autoSpaceDE w:val="0"/>
        <w:autoSpaceDN w:val="0"/>
        <w:adjustRightInd w:val="0"/>
        <w:spacing w:after="0" w:line="240" w:lineRule="auto"/>
        <w:rPr>
          <w:rFonts w:ascii="Times New Roman" w:hAnsi="Times New Roman"/>
          <w:lang w:eastAsia="ru-RU"/>
        </w:rPr>
      </w:pP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Для </w:t>
      </w:r>
      <w:proofErr w:type="gramStart"/>
      <w:r w:rsidRPr="00D7686A">
        <w:rPr>
          <w:rFonts w:ascii="Times New Roman" w:hAnsi="Times New Roman"/>
          <w:lang w:eastAsia="ru-RU"/>
        </w:rPr>
        <w:t>обучающихся</w:t>
      </w:r>
      <w:proofErr w:type="gramEnd"/>
      <w:r w:rsidRPr="00D7686A">
        <w:rPr>
          <w:rFonts w:ascii="Times New Roman" w:hAnsi="Times New Roman"/>
          <w:lang w:eastAsia="ru-RU"/>
        </w:rPr>
        <w:t xml:space="preserve"> с легкой умственной отсталостью (интеллектуальными нарушениями) характерны следующие специфические образовательные потребности:</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раннее получение специальной помощи средствами образования; </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научный, практико-ориентированный, действенный характер содержания образования;                                                    </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доступность содержания познавательных задач, реализуемых в процессе образования;</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FE7B04" w:rsidRPr="00D7686A" w:rsidRDefault="00FE7B04" w:rsidP="00FE7B04">
      <w:pPr>
        <w:autoSpaceDE w:val="0"/>
        <w:autoSpaceDN w:val="0"/>
        <w:adjustRightInd w:val="0"/>
        <w:spacing w:after="0" w:line="240" w:lineRule="auto"/>
        <w:rPr>
          <w:rFonts w:ascii="Times New Roman" w:hAnsi="Times New Roman"/>
          <w:lang w:eastAsia="ru-RU"/>
        </w:rPr>
      </w:pPr>
      <w:proofErr w:type="gramStart"/>
      <w:r w:rsidRPr="00D7686A">
        <w:rPr>
          <w:rFonts w:ascii="Times New Roman" w:hAnsi="Times New Roman"/>
          <w:lang w:eastAsia="ru-RU"/>
        </w:rPr>
        <w:t xml:space="preserve">обеспечении особой пространственной и временной организации общеобразовательной среды с учетом функционального состояния центральной нервной системы и </w:t>
      </w:r>
      <w:proofErr w:type="spellStart"/>
      <w:r w:rsidRPr="00D7686A">
        <w:rPr>
          <w:rFonts w:ascii="Times New Roman" w:hAnsi="Times New Roman"/>
          <w:lang w:eastAsia="ru-RU"/>
        </w:rPr>
        <w:t>нейродинамики</w:t>
      </w:r>
      <w:proofErr w:type="spellEnd"/>
      <w:r w:rsidRPr="00D7686A">
        <w:rPr>
          <w:rFonts w:ascii="Times New Roman" w:hAnsi="Times New Roman"/>
          <w:lang w:eastAsia="ru-RU"/>
        </w:rPr>
        <w:t xml:space="preserve"> психических процессов обучающихся с умственной отсталостью (интеллектуальными нарушениями);</w:t>
      </w:r>
      <w:proofErr w:type="gramEnd"/>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использование преимущественно позитивных сре</w:t>
      </w:r>
      <w:proofErr w:type="gramStart"/>
      <w:r w:rsidRPr="00D7686A">
        <w:rPr>
          <w:rFonts w:ascii="Times New Roman" w:hAnsi="Times New Roman"/>
          <w:lang w:eastAsia="ru-RU"/>
        </w:rPr>
        <w:t>дств ст</w:t>
      </w:r>
      <w:proofErr w:type="gramEnd"/>
      <w:r w:rsidRPr="00D7686A">
        <w:rPr>
          <w:rFonts w:ascii="Times New Roman" w:hAnsi="Times New Roman"/>
          <w:lang w:eastAsia="ru-RU"/>
        </w:rPr>
        <w:t>имуляции деятельности и поведения обучающихся, демонстрирующих доброжелательное и уважительное отношение к ним;</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FE7B04" w:rsidRPr="00D7686A" w:rsidRDefault="00FE7B04" w:rsidP="002436F5">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стимуляция познавательной активности, формирование позитивного отношения к окружающему миру.</w:t>
      </w:r>
    </w:p>
    <w:p w:rsidR="00FE7B04" w:rsidRPr="00D7686A" w:rsidRDefault="00FE7B04" w:rsidP="002436F5">
      <w:pPr>
        <w:spacing w:line="240" w:lineRule="auto"/>
        <w:rPr>
          <w:rFonts w:ascii="Times New Roman" w:hAnsi="Times New Roman"/>
        </w:rPr>
      </w:pPr>
      <w:r w:rsidRPr="00D7686A">
        <w:rPr>
          <w:rFonts w:ascii="Times New Roman" w:hAnsi="Times New Roman"/>
          <w:lang w:eastAsia="ru-RU"/>
        </w:rPr>
        <w:t xml:space="preserve">        Удовлетворение перечисленных особых образовательных потребностей обучающихся возможно на основе 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w:t>
      </w:r>
      <w:r w:rsidRPr="00D7686A">
        <w:rPr>
          <w:rFonts w:ascii="Times New Roman" w:hAnsi="Times New Roman"/>
          <w:lang w:eastAsia="ru-RU"/>
        </w:rPr>
        <w:lastRenderedPageBreak/>
        <w:t xml:space="preserve">психические функции в процессе изучения </w:t>
      </w:r>
      <w:proofErr w:type="gramStart"/>
      <w:r w:rsidRPr="00D7686A">
        <w:rPr>
          <w:rFonts w:ascii="Times New Roman" w:hAnsi="Times New Roman"/>
          <w:lang w:eastAsia="ru-RU"/>
        </w:rPr>
        <w:t>обучающимися</w:t>
      </w:r>
      <w:proofErr w:type="gramEnd"/>
      <w:r w:rsidRPr="00D7686A">
        <w:rPr>
          <w:rFonts w:ascii="Times New Roman" w:hAnsi="Times New Roman"/>
          <w:lang w:eastAsia="ru-RU"/>
        </w:rPr>
        <w:t xml:space="preserve"> учебных предметов, а также в ходе проведения коррекционно-развивающих занятий.</w:t>
      </w:r>
    </w:p>
    <w:p w:rsidR="00FE7B04" w:rsidRPr="00D7686A" w:rsidRDefault="00FE7B04" w:rsidP="002436F5">
      <w:pPr>
        <w:spacing w:before="120" w:after="0" w:line="240" w:lineRule="auto"/>
        <w:ind w:firstLine="567"/>
        <w:jc w:val="center"/>
        <w:rPr>
          <w:rFonts w:ascii="Times New Roman" w:hAnsi="Times New Roman"/>
          <w:b/>
        </w:rPr>
      </w:pPr>
      <w:r w:rsidRPr="00D7686A">
        <w:rPr>
          <w:rFonts w:ascii="Times New Roman" w:hAnsi="Times New Roman"/>
          <w:b/>
        </w:rPr>
        <w:t xml:space="preserve">Оценка достижений </w:t>
      </w:r>
      <w:proofErr w:type="spellStart"/>
      <w:r w:rsidRPr="00D7686A">
        <w:rPr>
          <w:rFonts w:ascii="Times New Roman" w:hAnsi="Times New Roman"/>
          <w:b/>
        </w:rPr>
        <w:t>обучающимисяс</w:t>
      </w:r>
      <w:proofErr w:type="spellEnd"/>
      <w:r w:rsidRPr="00D7686A">
        <w:rPr>
          <w:rFonts w:ascii="Times New Roman" w:hAnsi="Times New Roman"/>
          <w:b/>
        </w:rPr>
        <w:t xml:space="preserve"> легкой умственной от</w:t>
      </w:r>
      <w:r w:rsidRPr="00D7686A">
        <w:rPr>
          <w:rFonts w:ascii="Times New Roman" w:hAnsi="Times New Roman"/>
          <w:b/>
        </w:rPr>
        <w:softHyphen/>
        <w:t>сталостью (интеллектуальными нарушениями)</w:t>
      </w:r>
    </w:p>
    <w:p w:rsidR="002436F5" w:rsidRPr="00D7686A" w:rsidRDefault="00FE7B04" w:rsidP="002436F5">
      <w:pPr>
        <w:spacing w:after="0" w:line="240" w:lineRule="auto"/>
        <w:ind w:firstLine="567"/>
        <w:jc w:val="center"/>
        <w:rPr>
          <w:rFonts w:ascii="Times New Roman" w:hAnsi="Times New Roman"/>
          <w:b/>
        </w:rPr>
      </w:pPr>
      <w:r w:rsidRPr="00D7686A">
        <w:rPr>
          <w:rFonts w:ascii="Times New Roman" w:hAnsi="Times New Roman"/>
          <w:b/>
        </w:rPr>
        <w:t>планируемых ре</w:t>
      </w:r>
      <w:r w:rsidRPr="00D7686A">
        <w:rPr>
          <w:rFonts w:ascii="Times New Roman" w:hAnsi="Times New Roman"/>
          <w:b/>
        </w:rPr>
        <w:softHyphen/>
        <w:t>зуль</w:t>
      </w:r>
      <w:r w:rsidRPr="00D7686A">
        <w:rPr>
          <w:rFonts w:ascii="Times New Roman" w:hAnsi="Times New Roman"/>
          <w:b/>
        </w:rPr>
        <w:softHyphen/>
        <w:t>та</w:t>
      </w:r>
      <w:r w:rsidRPr="00D7686A">
        <w:rPr>
          <w:rFonts w:ascii="Times New Roman" w:hAnsi="Times New Roman"/>
          <w:b/>
        </w:rPr>
        <w:softHyphen/>
        <w:t>тов освоения адаптированной программы</w:t>
      </w:r>
    </w:p>
    <w:p w:rsidR="00FE7B04" w:rsidRPr="00D7686A" w:rsidRDefault="00FE7B04" w:rsidP="002436F5">
      <w:pPr>
        <w:spacing w:after="0" w:line="240" w:lineRule="auto"/>
        <w:ind w:firstLine="567"/>
        <w:rPr>
          <w:rFonts w:ascii="Times New Roman" w:hAnsi="Times New Roman"/>
          <w:b/>
        </w:rPr>
      </w:pPr>
      <w:r w:rsidRPr="00D7686A">
        <w:rPr>
          <w:rFonts w:ascii="Times New Roman" w:hAnsi="Times New Roman"/>
        </w:rPr>
        <w:t>Основными направлениями и целями оценочной деятельности в соответствии с тре</w:t>
      </w:r>
      <w:r w:rsidRPr="00D7686A">
        <w:rPr>
          <w:rFonts w:ascii="Times New Roman" w:hAnsi="Times New Roman"/>
        </w:rPr>
        <w:softHyphen/>
        <w:t>бо</w:t>
      </w:r>
      <w:r w:rsidRPr="00D7686A">
        <w:rPr>
          <w:rFonts w:ascii="Times New Roman" w:hAnsi="Times New Roman"/>
        </w:rPr>
        <w:softHyphen/>
        <w:t>ваниями Стандарта являются оценка образовательных до</w:t>
      </w:r>
      <w:r w:rsidRPr="00D7686A">
        <w:rPr>
          <w:rFonts w:ascii="Times New Roman" w:hAnsi="Times New Roman"/>
        </w:rPr>
        <w:softHyphen/>
        <w:t>сти</w:t>
      </w:r>
      <w:r w:rsidRPr="00D7686A">
        <w:rPr>
          <w:rFonts w:ascii="Times New Roman" w:hAnsi="Times New Roman"/>
        </w:rPr>
        <w:softHyphen/>
        <w:t>жений обучающихся и оце</w:t>
      </w:r>
      <w:r w:rsidRPr="00D7686A">
        <w:rPr>
          <w:rFonts w:ascii="Times New Roman" w:hAnsi="Times New Roman"/>
        </w:rPr>
        <w:softHyphen/>
        <w:t>н</w:t>
      </w:r>
      <w:r w:rsidRPr="00D7686A">
        <w:rPr>
          <w:rFonts w:ascii="Times New Roman" w:hAnsi="Times New Roman"/>
        </w:rPr>
        <w:softHyphen/>
        <w:t>ка результатов деятельности образовательных ор</w:t>
      </w:r>
      <w:r w:rsidRPr="00D7686A">
        <w:rPr>
          <w:rFonts w:ascii="Times New Roman" w:hAnsi="Times New Roman"/>
        </w:rPr>
        <w:softHyphen/>
        <w:t>ганизаций и педагогических кадров. По</w:t>
      </w:r>
      <w:r w:rsidRPr="00D7686A">
        <w:rPr>
          <w:rFonts w:ascii="Times New Roman" w:hAnsi="Times New Roman"/>
        </w:rPr>
        <w:softHyphen/>
        <w:t>лу</w:t>
      </w:r>
      <w:r w:rsidRPr="00D7686A">
        <w:rPr>
          <w:rFonts w:ascii="Times New Roman" w:hAnsi="Times New Roman"/>
        </w:rPr>
        <w:softHyphen/>
        <w:t>ченные данные используются для оце</w:t>
      </w:r>
      <w:r w:rsidRPr="00D7686A">
        <w:rPr>
          <w:rFonts w:ascii="Times New Roman" w:hAnsi="Times New Roman"/>
        </w:rPr>
        <w:softHyphen/>
        <w:t xml:space="preserve">нки состояния и тенденций развития системы образования. </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 xml:space="preserve">В соответствии с требования Стандарта для </w:t>
      </w:r>
      <w:proofErr w:type="gramStart"/>
      <w:r w:rsidRPr="00D7686A">
        <w:rPr>
          <w:rFonts w:ascii="Times New Roman" w:hAnsi="Times New Roman"/>
        </w:rPr>
        <w:t>обучающихся</w:t>
      </w:r>
      <w:proofErr w:type="gramEnd"/>
      <w:r w:rsidRPr="00D7686A">
        <w:rPr>
          <w:rFonts w:ascii="Times New Roman" w:hAnsi="Times New Roman"/>
        </w:rPr>
        <w:t xml:space="preserve"> с умственной отсталостью (ин</w:t>
      </w:r>
      <w:r w:rsidRPr="00D7686A">
        <w:rPr>
          <w:rFonts w:ascii="Times New Roman" w:hAnsi="Times New Roman"/>
        </w:rPr>
        <w:softHyphen/>
        <w:t>теллектуальными нарушениями) оценке подлежат личностные и предметные ре</w:t>
      </w:r>
      <w:r w:rsidRPr="00D7686A">
        <w:rPr>
          <w:rFonts w:ascii="Times New Roman" w:hAnsi="Times New Roman"/>
        </w:rPr>
        <w:softHyphen/>
        <w:t>зуль</w:t>
      </w:r>
      <w:r w:rsidRPr="00D7686A">
        <w:rPr>
          <w:rFonts w:ascii="Times New Roman" w:hAnsi="Times New Roman"/>
        </w:rPr>
        <w:softHyphen/>
        <w:t>та</w:t>
      </w:r>
      <w:r w:rsidRPr="00D7686A">
        <w:rPr>
          <w:rFonts w:ascii="Times New Roman" w:hAnsi="Times New Roman"/>
        </w:rPr>
        <w:softHyphen/>
        <w:t>ты.</w:t>
      </w:r>
    </w:p>
    <w:p w:rsidR="00FE7B04" w:rsidRPr="00D7686A" w:rsidRDefault="00FE7B04" w:rsidP="002436F5">
      <w:pPr>
        <w:spacing w:after="0" w:line="240" w:lineRule="auto"/>
        <w:ind w:firstLine="709"/>
        <w:jc w:val="both"/>
        <w:rPr>
          <w:rFonts w:ascii="Times New Roman" w:hAnsi="Times New Roman"/>
          <w:i/>
        </w:rPr>
      </w:pP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i/>
        </w:rPr>
        <w:t>Личностные результаты</w:t>
      </w:r>
      <w:r w:rsidRPr="00D7686A">
        <w:rPr>
          <w:rFonts w:ascii="Times New Roman" w:hAnsi="Times New Roman"/>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 xml:space="preserve">Оценка личностных </w:t>
      </w:r>
      <w:proofErr w:type="spellStart"/>
      <w:r w:rsidRPr="00D7686A">
        <w:rPr>
          <w:rFonts w:ascii="Times New Roman" w:hAnsi="Times New Roman"/>
        </w:rPr>
        <w:t>результатовпредполагает</w:t>
      </w:r>
      <w:proofErr w:type="spellEnd"/>
      <w:r w:rsidRPr="00D7686A">
        <w:rPr>
          <w:rFonts w:ascii="Times New Roman" w:hAnsi="Times New Roman"/>
        </w:rPr>
        <w:t xml:space="preserve">, прежде всего, </w:t>
      </w:r>
      <w:proofErr w:type="spellStart"/>
      <w:r w:rsidRPr="00D7686A">
        <w:rPr>
          <w:rFonts w:ascii="Times New Roman" w:hAnsi="Times New Roman"/>
        </w:rPr>
        <w:t>оценкупродвижения</w:t>
      </w:r>
      <w:proofErr w:type="spellEnd"/>
      <w:r w:rsidRPr="00D7686A">
        <w:rPr>
          <w:rFonts w:ascii="Times New Roman" w:hAnsi="Times New Roman"/>
        </w:rPr>
        <w:t xml:space="preserve"> ребенка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(например, комплекс результатов: «формирования гражданского самосознания») могут быть оценены исключительно качественно.</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Всесторонняя и комплексная оценка овладения обучающимися социальными (жизненными) компетенциями может осуществляться на основании применения ме</w:t>
      </w:r>
      <w:r w:rsidRPr="00D7686A">
        <w:rPr>
          <w:rFonts w:ascii="Times New Roman" w:hAnsi="Times New Roman"/>
        </w:rPr>
        <w:softHyphen/>
        <w:t>то</w:t>
      </w:r>
      <w:r w:rsidRPr="00D7686A">
        <w:rPr>
          <w:rFonts w:ascii="Times New Roman" w:hAnsi="Times New Roman"/>
        </w:rPr>
        <w:softHyphen/>
        <w:t>да экспертной оценки, который представляет собой процедуру оценки ре</w:t>
      </w:r>
      <w:r w:rsidRPr="00D7686A">
        <w:rPr>
          <w:rFonts w:ascii="Times New Roman" w:hAnsi="Times New Roman"/>
        </w:rPr>
        <w:softHyphen/>
        <w:t>зуль</w:t>
      </w:r>
      <w:r w:rsidRPr="00D7686A">
        <w:rPr>
          <w:rFonts w:ascii="Times New Roman" w:hAnsi="Times New Roman"/>
        </w:rPr>
        <w:softHyphen/>
        <w:t>та</w:t>
      </w:r>
      <w:r w:rsidRPr="00D7686A">
        <w:rPr>
          <w:rFonts w:ascii="Times New Roman" w:hAnsi="Times New Roman"/>
        </w:rPr>
        <w:softHyphen/>
        <w:t>тов на основе мнений группы специалистов (экспертов) (учителей, воспитателей, учителей-логопедов, пе</w:t>
      </w:r>
      <w:r w:rsidRPr="00D7686A">
        <w:rPr>
          <w:rFonts w:ascii="Times New Roman" w:hAnsi="Times New Roman"/>
        </w:rPr>
        <w:softHyphen/>
        <w:t>дагогов-психологов, социальных педагогов, врача невролога, психиатра, педиатра), которые хорошо знают ученика. Для полноты оценки лич</w:t>
      </w:r>
      <w:r w:rsidRPr="00D7686A">
        <w:rPr>
          <w:rFonts w:ascii="Times New Roman" w:hAnsi="Times New Roman"/>
        </w:rPr>
        <w:softHyphen/>
        <w:t>ностных результатов освоения обу</w:t>
      </w:r>
      <w:r w:rsidRPr="00D7686A">
        <w:rPr>
          <w:rFonts w:ascii="Times New Roman" w:hAnsi="Times New Roman"/>
        </w:rPr>
        <w:softHyphen/>
        <w:t>чающимися с умственной отсталостью (интеллектуальными нарушениями) АООП сле</w:t>
      </w:r>
      <w:r w:rsidRPr="00D7686A">
        <w:rPr>
          <w:rFonts w:ascii="Times New Roman" w:hAnsi="Times New Roman"/>
        </w:rPr>
        <w:softHyphen/>
        <w:t>ду</w:t>
      </w:r>
      <w:r w:rsidRPr="00D7686A">
        <w:rPr>
          <w:rFonts w:ascii="Times New Roman" w:hAnsi="Times New Roman"/>
        </w:rPr>
        <w:softHyphen/>
        <w:t>ет учитывать мнение родителей (законных представителей), поскольку ос</w:t>
      </w:r>
      <w:r w:rsidRPr="00D7686A">
        <w:rPr>
          <w:rFonts w:ascii="Times New Roman" w:hAnsi="Times New Roman"/>
        </w:rPr>
        <w:softHyphen/>
        <w:t>но</w:t>
      </w:r>
      <w:r w:rsidRPr="00D7686A">
        <w:rPr>
          <w:rFonts w:ascii="Times New Roman" w:hAnsi="Times New Roman"/>
        </w:rPr>
        <w:softHyphen/>
        <w:t>вой оценки служит анализ изменений поведения обучающегося в по</w:t>
      </w:r>
      <w:r w:rsidRPr="00D7686A">
        <w:rPr>
          <w:rFonts w:ascii="Times New Roman" w:hAnsi="Times New Roman"/>
        </w:rPr>
        <w:softHyphen/>
        <w:t>в</w:t>
      </w:r>
      <w:r w:rsidRPr="00D7686A">
        <w:rPr>
          <w:rFonts w:ascii="Times New Roman" w:hAnsi="Times New Roman"/>
        </w:rPr>
        <w:softHyphen/>
        <w:t>се</w:t>
      </w:r>
      <w:r w:rsidRPr="00D7686A">
        <w:rPr>
          <w:rFonts w:ascii="Times New Roman" w:hAnsi="Times New Roman"/>
        </w:rPr>
        <w:softHyphen/>
        <w:t>д</w:t>
      </w:r>
      <w:r w:rsidRPr="00D7686A">
        <w:rPr>
          <w:rFonts w:ascii="Times New Roman" w:hAnsi="Times New Roman"/>
        </w:rPr>
        <w:softHyphen/>
        <w:t>нев</w:t>
      </w:r>
      <w:r w:rsidRPr="00D7686A">
        <w:rPr>
          <w:rFonts w:ascii="Times New Roman" w:hAnsi="Times New Roman"/>
        </w:rPr>
        <w:softHyphen/>
        <w:t>ной жизни в различных социальных средах (школьной и семейной).</w:t>
      </w:r>
      <w:r w:rsidRPr="00D7686A">
        <w:rPr>
          <w:rFonts w:ascii="Times New Roman" w:hAnsi="Times New Roman"/>
          <w:bCs/>
        </w:rPr>
        <w:t xml:space="preserve"> </w:t>
      </w:r>
      <w:proofErr w:type="gramStart"/>
      <w:r w:rsidRPr="00D7686A">
        <w:rPr>
          <w:rFonts w:ascii="Times New Roman" w:hAnsi="Times New Roman"/>
          <w:bCs/>
        </w:rPr>
        <w:t>Ре</w:t>
      </w:r>
      <w:r w:rsidRPr="00D7686A">
        <w:rPr>
          <w:rFonts w:ascii="Times New Roman" w:hAnsi="Times New Roman"/>
          <w:bCs/>
        </w:rPr>
        <w:softHyphen/>
        <w:t>зуль</w:t>
      </w:r>
      <w:r w:rsidRPr="00D7686A">
        <w:rPr>
          <w:rFonts w:ascii="Times New Roman" w:hAnsi="Times New Roman"/>
          <w:bCs/>
        </w:rPr>
        <w:softHyphen/>
        <w:t>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w:t>
      </w:r>
      <w:proofErr w:type="gramEnd"/>
      <w:r w:rsidRPr="00D7686A">
        <w:rPr>
          <w:rFonts w:ascii="Times New Roman" w:hAnsi="Times New Roman"/>
          <w:bCs/>
        </w:rPr>
        <w:t xml:space="preserve"> Подобная оценка необходима эк</w:t>
      </w:r>
      <w:r w:rsidRPr="00D7686A">
        <w:rPr>
          <w:rFonts w:ascii="Times New Roman" w:hAnsi="Times New Roman"/>
          <w:bCs/>
        </w:rPr>
        <w:softHyphen/>
        <w:t>с</w:t>
      </w:r>
      <w:r w:rsidRPr="00D7686A">
        <w:rPr>
          <w:rFonts w:ascii="Times New Roman" w:hAnsi="Times New Roman"/>
          <w:bCs/>
        </w:rPr>
        <w:softHyphen/>
        <w:t>пер</w:t>
      </w:r>
      <w:r w:rsidRPr="00D7686A">
        <w:rPr>
          <w:rFonts w:ascii="Times New Roman" w:hAnsi="Times New Roman"/>
          <w:bCs/>
        </w:rPr>
        <w:softHyphen/>
        <w:t>т</w:t>
      </w:r>
      <w:r w:rsidRPr="00D7686A">
        <w:rPr>
          <w:rFonts w:ascii="Times New Roman" w:hAnsi="Times New Roman"/>
          <w:bCs/>
        </w:rPr>
        <w:softHyphen/>
        <w:t>ной группе для выработки ориентиров в описании динамики развития социальной (жиз</w:t>
      </w:r>
      <w:r w:rsidRPr="00D7686A">
        <w:rPr>
          <w:rFonts w:ascii="Times New Roman" w:hAnsi="Times New Roman"/>
          <w:bCs/>
        </w:rPr>
        <w:softHyphen/>
        <w:t>нен</w:t>
      </w:r>
      <w:r w:rsidRPr="00D7686A">
        <w:rPr>
          <w:rFonts w:ascii="Times New Roman" w:hAnsi="Times New Roman"/>
          <w:bCs/>
        </w:rPr>
        <w:softHyphen/>
        <w:t>ной) компетенции ребенка.</w:t>
      </w:r>
      <w:r w:rsidRPr="00D7686A">
        <w:rPr>
          <w:rFonts w:ascii="Times New Roman" w:hAnsi="Times New Roman"/>
        </w:rPr>
        <w:t xml:space="preserve"> Результаты оценки личностных достижений за</w:t>
      </w:r>
      <w:r w:rsidRPr="00D7686A">
        <w:rPr>
          <w:rFonts w:ascii="Times New Roman" w:hAnsi="Times New Roman"/>
        </w:rPr>
        <w:softHyphen/>
        <w:t>но</w:t>
      </w:r>
      <w:r w:rsidRPr="00D7686A">
        <w:rPr>
          <w:rFonts w:ascii="Times New Roman" w:hAnsi="Times New Roman"/>
        </w:rPr>
        <w:softHyphen/>
        <w:t>сят</w:t>
      </w:r>
      <w:r w:rsidRPr="00D7686A">
        <w:rPr>
          <w:rFonts w:ascii="Times New Roman" w:hAnsi="Times New Roman"/>
        </w:rPr>
        <w:softHyphen/>
        <w:t>ся в индивидуальную карту развития обучающегося (дневник наблюдений), что позволяет не толь</w:t>
      </w:r>
      <w:r w:rsidRPr="00D7686A">
        <w:rPr>
          <w:rFonts w:ascii="Times New Roman" w:hAnsi="Times New Roman"/>
        </w:rPr>
        <w:softHyphen/>
        <w:t>ко представить полную картину динамики целостного развития ребенка, но и отследить наличие или отсутствие изменений по отдельным жизненным ком</w:t>
      </w:r>
      <w:r w:rsidRPr="00D7686A">
        <w:rPr>
          <w:rFonts w:ascii="Times New Roman" w:hAnsi="Times New Roman"/>
        </w:rPr>
        <w:softHyphen/>
        <w:t>петенциям.</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 xml:space="preserve">Основной формой работы участников экспертной группы является </w:t>
      </w:r>
      <w:proofErr w:type="spellStart"/>
      <w:r w:rsidRPr="00D7686A">
        <w:rPr>
          <w:rFonts w:ascii="Times New Roman" w:hAnsi="Times New Roman"/>
        </w:rPr>
        <w:t>психолого-медико-педагогический</w:t>
      </w:r>
      <w:proofErr w:type="spellEnd"/>
      <w:r w:rsidRPr="00D7686A">
        <w:rPr>
          <w:rFonts w:ascii="Times New Roman" w:hAnsi="Times New Roman"/>
        </w:rPr>
        <w:t xml:space="preserve"> консилиум.</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Программа оценки включает:</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 xml:space="preserve">1) 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 xml:space="preserve">2) перечень параметров и индикаторов оценки каждого результата. </w:t>
      </w:r>
    </w:p>
    <w:p w:rsidR="00FE7B04" w:rsidRPr="00D7686A" w:rsidRDefault="00FE7B04" w:rsidP="002436F5">
      <w:pPr>
        <w:spacing w:after="0" w:line="240" w:lineRule="auto"/>
        <w:jc w:val="both"/>
        <w:rPr>
          <w:rFonts w:ascii="Times New Roman" w:hAnsi="Times New Roman"/>
        </w:rPr>
      </w:pPr>
    </w:p>
    <w:p w:rsidR="00FE7B04" w:rsidRPr="00D7686A" w:rsidRDefault="00FE7B04" w:rsidP="002436F5">
      <w:pPr>
        <w:spacing w:after="0" w:line="240" w:lineRule="auto"/>
        <w:ind w:firstLine="709"/>
        <w:jc w:val="center"/>
        <w:rPr>
          <w:rFonts w:ascii="Times New Roman" w:hAnsi="Times New Roman"/>
        </w:rPr>
      </w:pPr>
      <w:r w:rsidRPr="00D7686A">
        <w:rPr>
          <w:rFonts w:ascii="Times New Roman" w:hAnsi="Times New Roman"/>
        </w:rPr>
        <w:t>Программа оценки личностных результатов</w:t>
      </w:r>
    </w:p>
    <w:tbl>
      <w:tblPr>
        <w:tblW w:w="10606" w:type="dxa"/>
        <w:jc w:val="center"/>
        <w:tblInd w:w="-833" w:type="dxa"/>
        <w:tblLayout w:type="fixed"/>
        <w:tblLook w:val="0000"/>
      </w:tblPr>
      <w:tblGrid>
        <w:gridCol w:w="2753"/>
        <w:gridCol w:w="3260"/>
        <w:gridCol w:w="4593"/>
      </w:tblGrid>
      <w:tr w:rsidR="00FE7B04" w:rsidRPr="00D7686A" w:rsidTr="00D7686A">
        <w:trPr>
          <w:jc w:val="center"/>
        </w:trPr>
        <w:tc>
          <w:tcPr>
            <w:tcW w:w="2753" w:type="dxa"/>
            <w:tcBorders>
              <w:top w:val="single" w:sz="4" w:space="0" w:color="000000"/>
              <w:left w:val="single" w:sz="4" w:space="0" w:color="000000"/>
              <w:bottom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Критерий</w:t>
            </w:r>
          </w:p>
        </w:tc>
        <w:tc>
          <w:tcPr>
            <w:tcW w:w="3260" w:type="dxa"/>
            <w:tcBorders>
              <w:top w:val="single" w:sz="4" w:space="0" w:color="000000"/>
              <w:left w:val="single" w:sz="4" w:space="0" w:color="000000"/>
              <w:bottom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Параметры оценки</w:t>
            </w:r>
          </w:p>
        </w:tc>
        <w:tc>
          <w:tcPr>
            <w:tcW w:w="4593" w:type="dxa"/>
            <w:tcBorders>
              <w:top w:val="single" w:sz="4" w:space="0" w:color="000000"/>
              <w:left w:val="single" w:sz="4" w:space="0" w:color="000000"/>
              <w:bottom w:val="single" w:sz="4" w:space="0" w:color="000000"/>
              <w:right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Индикаторы</w:t>
            </w:r>
          </w:p>
        </w:tc>
      </w:tr>
      <w:tr w:rsidR="00FE7B04" w:rsidRPr="00D7686A" w:rsidTr="00D7686A">
        <w:trPr>
          <w:trHeight w:val="854"/>
          <w:jc w:val="center"/>
        </w:trPr>
        <w:tc>
          <w:tcPr>
            <w:tcW w:w="2753" w:type="dxa"/>
            <w:vMerge w:val="restart"/>
            <w:tcBorders>
              <w:top w:val="single" w:sz="4" w:space="0" w:color="000000"/>
              <w:left w:val="single" w:sz="4" w:space="0" w:color="000000"/>
              <w:bottom w:val="single" w:sz="4" w:space="0" w:color="000000"/>
            </w:tcBorders>
          </w:tcPr>
          <w:p w:rsidR="00FE7B04" w:rsidRPr="00D7686A" w:rsidRDefault="00FE7B04" w:rsidP="002436F5">
            <w:pPr>
              <w:autoSpaceDE w:val="0"/>
              <w:spacing w:after="0" w:line="240" w:lineRule="auto"/>
              <w:rPr>
                <w:rFonts w:ascii="Times New Roman" w:hAnsi="Times New Roman"/>
              </w:rPr>
            </w:pPr>
            <w:r w:rsidRPr="00D7686A">
              <w:rPr>
                <w:rFonts w:ascii="Times New Roman" w:hAnsi="Times New Roman"/>
              </w:rPr>
              <w:t xml:space="preserve">Владение навыками коммуникации и принятыми ритуалами социального взаимодействия (т.е. самой формой поведения, его социальным рисунком), </w:t>
            </w:r>
            <w:r w:rsidRPr="00D7686A">
              <w:rPr>
                <w:rFonts w:ascii="Times New Roman" w:hAnsi="Times New Roman"/>
                <w:iCs/>
              </w:rPr>
              <w:t>в том числе с использованием информационных технологий</w:t>
            </w:r>
          </w:p>
        </w:tc>
        <w:tc>
          <w:tcPr>
            <w:tcW w:w="3260" w:type="dxa"/>
            <w:vMerge w:val="restart"/>
            <w:tcBorders>
              <w:top w:val="single" w:sz="4" w:space="0" w:color="000000"/>
              <w:left w:val="single" w:sz="4" w:space="0" w:color="000000"/>
              <w:bottom w:val="single" w:sz="4" w:space="0" w:color="000000"/>
            </w:tcBorders>
          </w:tcPr>
          <w:p w:rsidR="00FE7B04" w:rsidRPr="00D7686A" w:rsidRDefault="00FE7B04" w:rsidP="002436F5">
            <w:pPr>
              <w:autoSpaceDE w:val="0"/>
              <w:spacing w:after="0" w:line="240" w:lineRule="auto"/>
              <w:jc w:val="both"/>
              <w:rPr>
                <w:rFonts w:ascii="Times New Roman" w:hAnsi="Times New Roman"/>
              </w:rPr>
            </w:pPr>
            <w:proofErr w:type="spellStart"/>
            <w:r w:rsidRPr="00D7686A">
              <w:rPr>
                <w:rFonts w:ascii="Times New Roman" w:hAnsi="Times New Roman"/>
              </w:rPr>
              <w:t>сформированность</w:t>
            </w:r>
            <w:proofErr w:type="spellEnd"/>
            <w:r w:rsidRPr="00D7686A">
              <w:rPr>
                <w:rFonts w:ascii="Times New Roman" w:hAnsi="Times New Roman"/>
              </w:rPr>
              <w:t xml:space="preserve"> навыков коммуникации </w:t>
            </w:r>
            <w:proofErr w:type="gramStart"/>
            <w:r w:rsidRPr="00D7686A">
              <w:rPr>
                <w:rFonts w:ascii="Times New Roman" w:hAnsi="Times New Roman"/>
              </w:rPr>
              <w:t>со</w:t>
            </w:r>
            <w:proofErr w:type="gramEnd"/>
            <w:r w:rsidRPr="00D7686A">
              <w:rPr>
                <w:rFonts w:ascii="Times New Roman" w:hAnsi="Times New Roman"/>
              </w:rPr>
              <w:t xml:space="preserve"> взрос</w:t>
            </w:r>
            <w:r w:rsidRPr="00D7686A">
              <w:rPr>
                <w:rFonts w:ascii="Times New Roman" w:hAnsi="Times New Roman"/>
              </w:rPr>
              <w:softHyphen/>
              <w:t>лы</w:t>
            </w:r>
            <w:r w:rsidRPr="00D7686A">
              <w:rPr>
                <w:rFonts w:ascii="Times New Roman" w:hAnsi="Times New Roman"/>
              </w:rPr>
              <w:softHyphen/>
              <w:t>ми</w:t>
            </w:r>
          </w:p>
        </w:tc>
        <w:tc>
          <w:tcPr>
            <w:tcW w:w="4593" w:type="dxa"/>
            <w:tcBorders>
              <w:top w:val="single" w:sz="4" w:space="0" w:color="000000"/>
              <w:left w:val="single" w:sz="4" w:space="0" w:color="000000"/>
              <w:bottom w:val="single" w:sz="4" w:space="0" w:color="000000"/>
              <w:right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способность инициировать и поддерживать ком</w:t>
            </w:r>
            <w:r w:rsidRPr="00D7686A">
              <w:rPr>
                <w:rFonts w:ascii="Times New Roman" w:hAnsi="Times New Roman"/>
              </w:rPr>
              <w:softHyphen/>
              <w:t>му</w:t>
            </w:r>
            <w:r w:rsidRPr="00D7686A">
              <w:rPr>
                <w:rFonts w:ascii="Times New Roman" w:hAnsi="Times New Roman"/>
              </w:rPr>
              <w:softHyphen/>
              <w:t>ни</w:t>
            </w:r>
            <w:r w:rsidRPr="00D7686A">
              <w:rPr>
                <w:rFonts w:ascii="Times New Roman" w:hAnsi="Times New Roman"/>
              </w:rPr>
              <w:softHyphen/>
              <w:t>ка</w:t>
            </w:r>
            <w:r w:rsidRPr="00D7686A">
              <w:rPr>
                <w:rFonts w:ascii="Times New Roman" w:hAnsi="Times New Roman"/>
              </w:rPr>
              <w:softHyphen/>
              <w:t>цию с взрослыми</w:t>
            </w:r>
          </w:p>
        </w:tc>
      </w:tr>
      <w:tr w:rsidR="00FE7B04" w:rsidRPr="00D7686A" w:rsidTr="00D7686A">
        <w:trPr>
          <w:trHeight w:val="839"/>
          <w:jc w:val="center"/>
        </w:trPr>
        <w:tc>
          <w:tcPr>
            <w:tcW w:w="2753" w:type="dxa"/>
            <w:vMerge/>
            <w:tcBorders>
              <w:top w:val="single" w:sz="4" w:space="0" w:color="000000"/>
              <w:left w:val="single" w:sz="4" w:space="0" w:color="000000"/>
              <w:bottom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3260" w:type="dxa"/>
            <w:vMerge/>
            <w:tcBorders>
              <w:top w:val="single" w:sz="4" w:space="0" w:color="000000"/>
              <w:left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4593" w:type="dxa"/>
            <w:tcBorders>
              <w:top w:val="single" w:sz="4" w:space="0" w:color="000000"/>
              <w:left w:val="single" w:sz="4" w:space="0" w:color="000000"/>
              <w:bottom w:val="single" w:sz="4" w:space="0" w:color="000000"/>
              <w:right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способность применять аде</w:t>
            </w:r>
            <w:r w:rsidRPr="00D7686A">
              <w:rPr>
                <w:rFonts w:ascii="Times New Roman" w:hAnsi="Times New Roman"/>
              </w:rPr>
              <w:softHyphen/>
              <w:t>к</w:t>
            </w:r>
            <w:r w:rsidRPr="00D7686A">
              <w:rPr>
                <w:rFonts w:ascii="Times New Roman" w:hAnsi="Times New Roman"/>
              </w:rPr>
              <w:softHyphen/>
              <w:t>ватные способы поведения в разных ситуациях</w:t>
            </w:r>
          </w:p>
        </w:tc>
      </w:tr>
      <w:tr w:rsidR="00FE7B04" w:rsidRPr="00D7686A" w:rsidTr="00D7686A">
        <w:trPr>
          <w:trHeight w:val="281"/>
          <w:jc w:val="center"/>
        </w:trPr>
        <w:tc>
          <w:tcPr>
            <w:tcW w:w="2753" w:type="dxa"/>
            <w:vMerge/>
            <w:tcBorders>
              <w:top w:val="single" w:sz="4" w:space="0" w:color="000000"/>
              <w:left w:val="single" w:sz="4" w:space="0" w:color="000000"/>
              <w:bottom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3260" w:type="dxa"/>
            <w:tcBorders>
              <w:left w:val="single" w:sz="4" w:space="0" w:color="000000"/>
              <w:bottom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4593" w:type="dxa"/>
            <w:tcBorders>
              <w:top w:val="single" w:sz="4" w:space="0" w:color="000000"/>
              <w:left w:val="single" w:sz="4" w:space="0" w:color="000000"/>
              <w:bottom w:val="single" w:sz="4" w:space="0" w:color="000000"/>
              <w:right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 xml:space="preserve">способность обращаться за помощью </w:t>
            </w:r>
          </w:p>
        </w:tc>
      </w:tr>
      <w:tr w:rsidR="00FE7B04" w:rsidRPr="00D7686A" w:rsidTr="00D7686A">
        <w:trPr>
          <w:trHeight w:val="538"/>
          <w:jc w:val="center"/>
        </w:trPr>
        <w:tc>
          <w:tcPr>
            <w:tcW w:w="2753" w:type="dxa"/>
            <w:vMerge/>
            <w:tcBorders>
              <w:top w:val="single" w:sz="4" w:space="0" w:color="000000"/>
              <w:left w:val="single" w:sz="4" w:space="0" w:color="000000"/>
              <w:bottom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3260" w:type="dxa"/>
            <w:vMerge w:val="restart"/>
            <w:tcBorders>
              <w:top w:val="single" w:sz="4" w:space="0" w:color="000000"/>
              <w:left w:val="single" w:sz="4" w:space="0" w:color="000000"/>
              <w:bottom w:val="single" w:sz="4" w:space="0" w:color="000000"/>
            </w:tcBorders>
          </w:tcPr>
          <w:p w:rsidR="00FE7B04" w:rsidRPr="00D7686A" w:rsidRDefault="00FE7B04" w:rsidP="002436F5">
            <w:pPr>
              <w:autoSpaceDE w:val="0"/>
              <w:spacing w:after="0" w:line="240" w:lineRule="auto"/>
              <w:jc w:val="both"/>
              <w:rPr>
                <w:rFonts w:ascii="Times New Roman" w:hAnsi="Times New Roman"/>
              </w:rPr>
            </w:pPr>
            <w:proofErr w:type="spellStart"/>
            <w:r w:rsidRPr="00D7686A">
              <w:rPr>
                <w:rFonts w:ascii="Times New Roman" w:hAnsi="Times New Roman"/>
              </w:rPr>
              <w:t>сформированность</w:t>
            </w:r>
            <w:proofErr w:type="spellEnd"/>
            <w:r w:rsidRPr="00D7686A">
              <w:rPr>
                <w:rFonts w:ascii="Times New Roman" w:hAnsi="Times New Roman"/>
              </w:rPr>
              <w:t xml:space="preserve"> навыков коммуникации со сверстниками</w:t>
            </w:r>
          </w:p>
        </w:tc>
        <w:tc>
          <w:tcPr>
            <w:tcW w:w="4593" w:type="dxa"/>
            <w:tcBorders>
              <w:top w:val="single" w:sz="4" w:space="0" w:color="000000"/>
              <w:left w:val="single" w:sz="4" w:space="0" w:color="000000"/>
              <w:bottom w:val="single" w:sz="4" w:space="0" w:color="000000"/>
              <w:right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способность инициировать и поддерживать коммуникацию со сверс</w:t>
            </w:r>
            <w:r w:rsidRPr="00D7686A">
              <w:rPr>
                <w:rFonts w:ascii="Times New Roman" w:hAnsi="Times New Roman"/>
              </w:rPr>
              <w:softHyphen/>
              <w:t>т</w:t>
            </w:r>
            <w:r w:rsidRPr="00D7686A">
              <w:rPr>
                <w:rFonts w:ascii="Times New Roman" w:hAnsi="Times New Roman"/>
              </w:rPr>
              <w:softHyphen/>
              <w:t>ни</w:t>
            </w:r>
            <w:r w:rsidRPr="00D7686A">
              <w:rPr>
                <w:rFonts w:ascii="Times New Roman" w:hAnsi="Times New Roman"/>
              </w:rPr>
              <w:softHyphen/>
              <w:t>ками</w:t>
            </w:r>
          </w:p>
        </w:tc>
      </w:tr>
      <w:tr w:rsidR="00FE7B04" w:rsidRPr="00D7686A" w:rsidTr="00D7686A">
        <w:trPr>
          <w:trHeight w:val="536"/>
          <w:jc w:val="center"/>
        </w:trPr>
        <w:tc>
          <w:tcPr>
            <w:tcW w:w="2753" w:type="dxa"/>
            <w:vMerge/>
            <w:tcBorders>
              <w:top w:val="single" w:sz="4" w:space="0" w:color="000000"/>
              <w:left w:val="single" w:sz="4" w:space="0" w:color="000000"/>
              <w:bottom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3260" w:type="dxa"/>
            <w:vMerge/>
            <w:tcBorders>
              <w:top w:val="single" w:sz="4" w:space="0" w:color="000000"/>
              <w:left w:val="single" w:sz="4" w:space="0" w:color="000000"/>
              <w:bottom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4593" w:type="dxa"/>
            <w:tcBorders>
              <w:top w:val="single" w:sz="4" w:space="0" w:color="000000"/>
              <w:left w:val="single" w:sz="4" w:space="0" w:color="000000"/>
              <w:bottom w:val="single" w:sz="4" w:space="0" w:color="000000"/>
              <w:right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способность применять аде</w:t>
            </w:r>
            <w:r w:rsidRPr="00D7686A">
              <w:rPr>
                <w:rFonts w:ascii="Times New Roman" w:hAnsi="Times New Roman"/>
              </w:rPr>
              <w:softHyphen/>
              <w:t>к</w:t>
            </w:r>
            <w:r w:rsidRPr="00D7686A">
              <w:rPr>
                <w:rFonts w:ascii="Times New Roman" w:hAnsi="Times New Roman"/>
              </w:rPr>
              <w:softHyphen/>
              <w:t>ватные способы поведения в разных ситуациях</w:t>
            </w:r>
          </w:p>
        </w:tc>
      </w:tr>
      <w:tr w:rsidR="00FE7B04" w:rsidRPr="00D7686A" w:rsidTr="00D7686A">
        <w:trPr>
          <w:trHeight w:val="536"/>
          <w:jc w:val="center"/>
        </w:trPr>
        <w:tc>
          <w:tcPr>
            <w:tcW w:w="2753" w:type="dxa"/>
            <w:vMerge/>
            <w:tcBorders>
              <w:top w:val="single" w:sz="4" w:space="0" w:color="000000"/>
              <w:left w:val="single" w:sz="4" w:space="0" w:color="000000"/>
              <w:bottom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3260" w:type="dxa"/>
            <w:vMerge/>
            <w:tcBorders>
              <w:top w:val="single" w:sz="4" w:space="0" w:color="000000"/>
              <w:left w:val="single" w:sz="4" w:space="0" w:color="000000"/>
              <w:bottom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4593" w:type="dxa"/>
            <w:tcBorders>
              <w:top w:val="single" w:sz="4" w:space="0" w:color="000000"/>
              <w:left w:val="single" w:sz="4" w:space="0" w:color="000000"/>
              <w:bottom w:val="single" w:sz="4" w:space="0" w:color="000000"/>
              <w:right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 xml:space="preserve">способность обращаться за помощью </w:t>
            </w:r>
          </w:p>
        </w:tc>
      </w:tr>
      <w:tr w:rsidR="00FE7B04" w:rsidRPr="00D7686A" w:rsidTr="00D7686A">
        <w:trPr>
          <w:trHeight w:val="577"/>
          <w:jc w:val="center"/>
        </w:trPr>
        <w:tc>
          <w:tcPr>
            <w:tcW w:w="2753" w:type="dxa"/>
            <w:vMerge/>
            <w:tcBorders>
              <w:top w:val="single" w:sz="4" w:space="0" w:color="000000"/>
              <w:left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3260" w:type="dxa"/>
            <w:tcBorders>
              <w:top w:val="single" w:sz="4" w:space="0" w:color="000000"/>
              <w:left w:val="single" w:sz="4" w:space="0" w:color="000000"/>
              <w:bottom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владение средствами коммуникации</w:t>
            </w:r>
          </w:p>
        </w:tc>
        <w:tc>
          <w:tcPr>
            <w:tcW w:w="4593" w:type="dxa"/>
            <w:tcBorders>
              <w:top w:val="single" w:sz="4" w:space="0" w:color="000000"/>
              <w:left w:val="single" w:sz="4" w:space="0" w:color="000000"/>
              <w:bottom w:val="single" w:sz="4" w:space="0" w:color="000000"/>
              <w:right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способность использовать разнообразные средства ко</w:t>
            </w:r>
            <w:r w:rsidRPr="00D7686A">
              <w:rPr>
                <w:rFonts w:ascii="Times New Roman" w:hAnsi="Times New Roman"/>
              </w:rPr>
              <w:softHyphen/>
              <w:t>м</w:t>
            </w:r>
            <w:r w:rsidRPr="00D7686A">
              <w:rPr>
                <w:rFonts w:ascii="Times New Roman" w:hAnsi="Times New Roman"/>
              </w:rPr>
              <w:softHyphen/>
              <w:t>муникации согласно ситу</w:t>
            </w:r>
            <w:r w:rsidRPr="00D7686A">
              <w:rPr>
                <w:rFonts w:ascii="Times New Roman" w:hAnsi="Times New Roman"/>
              </w:rPr>
              <w:softHyphen/>
              <w:t>ации</w:t>
            </w:r>
          </w:p>
        </w:tc>
      </w:tr>
      <w:tr w:rsidR="00FE7B04" w:rsidRPr="00D7686A" w:rsidTr="00D7686A">
        <w:trPr>
          <w:trHeight w:val="298"/>
          <w:jc w:val="center"/>
        </w:trPr>
        <w:tc>
          <w:tcPr>
            <w:tcW w:w="2753" w:type="dxa"/>
            <w:tcBorders>
              <w:left w:val="single" w:sz="4" w:space="0" w:color="000000"/>
              <w:bottom w:val="single" w:sz="4" w:space="0" w:color="000000"/>
            </w:tcBorders>
          </w:tcPr>
          <w:p w:rsidR="00FE7B04" w:rsidRPr="00D7686A" w:rsidRDefault="00FE7B04" w:rsidP="002436F5">
            <w:pPr>
              <w:autoSpaceDE w:val="0"/>
              <w:snapToGrid w:val="0"/>
              <w:spacing w:after="0" w:line="240" w:lineRule="auto"/>
              <w:jc w:val="both"/>
              <w:rPr>
                <w:rFonts w:ascii="Times New Roman" w:hAnsi="Times New Roman"/>
              </w:rPr>
            </w:pPr>
          </w:p>
        </w:tc>
        <w:tc>
          <w:tcPr>
            <w:tcW w:w="3260" w:type="dxa"/>
            <w:tcBorders>
              <w:top w:val="single" w:sz="4" w:space="0" w:color="000000"/>
              <w:left w:val="single" w:sz="4" w:space="0" w:color="000000"/>
              <w:bottom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адекватность применения ритуалов социального взаимодействия</w:t>
            </w:r>
          </w:p>
        </w:tc>
        <w:tc>
          <w:tcPr>
            <w:tcW w:w="4593" w:type="dxa"/>
            <w:tcBorders>
              <w:top w:val="single" w:sz="4" w:space="0" w:color="000000"/>
              <w:left w:val="single" w:sz="4" w:space="0" w:color="000000"/>
              <w:bottom w:val="single" w:sz="4" w:space="0" w:color="000000"/>
              <w:right w:val="single" w:sz="4" w:space="0" w:color="000000"/>
            </w:tcBorders>
          </w:tcPr>
          <w:p w:rsidR="00FE7B04" w:rsidRPr="00D7686A" w:rsidRDefault="00FE7B04" w:rsidP="002436F5">
            <w:pPr>
              <w:autoSpaceDE w:val="0"/>
              <w:spacing w:after="0" w:line="240" w:lineRule="auto"/>
              <w:jc w:val="both"/>
              <w:rPr>
                <w:rFonts w:ascii="Times New Roman" w:hAnsi="Times New Roman"/>
              </w:rPr>
            </w:pPr>
            <w:r w:rsidRPr="00D7686A">
              <w:rPr>
                <w:rFonts w:ascii="Times New Roman" w:hAnsi="Times New Roman"/>
              </w:rPr>
              <w:t>способность правильно при</w:t>
            </w:r>
            <w:r w:rsidRPr="00D7686A">
              <w:rPr>
                <w:rFonts w:ascii="Times New Roman" w:hAnsi="Times New Roman"/>
              </w:rPr>
              <w:softHyphen/>
              <w:t>менить ритуалы социаль</w:t>
            </w:r>
            <w:r w:rsidRPr="00D7686A">
              <w:rPr>
                <w:rFonts w:ascii="Times New Roman" w:hAnsi="Times New Roman"/>
              </w:rPr>
              <w:softHyphen/>
              <w:t>но</w:t>
            </w:r>
            <w:r w:rsidRPr="00D7686A">
              <w:rPr>
                <w:rFonts w:ascii="Times New Roman" w:hAnsi="Times New Roman"/>
              </w:rPr>
              <w:softHyphen/>
              <w:t>го взаимодействия согласно ситуации</w:t>
            </w:r>
          </w:p>
        </w:tc>
      </w:tr>
    </w:tbl>
    <w:p w:rsidR="00FE7B04" w:rsidRPr="00D7686A" w:rsidRDefault="00FE7B04" w:rsidP="002436F5">
      <w:pPr>
        <w:spacing w:after="0" w:line="240" w:lineRule="auto"/>
        <w:jc w:val="both"/>
        <w:rPr>
          <w:rFonts w:ascii="Times New Roman" w:hAnsi="Times New Roman"/>
        </w:rPr>
      </w:pP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3) систему бальной оценки результатов;</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4) документы, в которых отражаются индивидуальные результаты каждого обучающегося (например, Карта индивидуальных достижений ученика) и результаты всего класса (например, Журнал итоговых достижений учащихся __ класса);</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5) материалы для проведения процедуры оценки личностных и результатов.</w:t>
      </w:r>
    </w:p>
    <w:p w:rsidR="00FE7B04" w:rsidRPr="00D7686A" w:rsidRDefault="00FE7B04" w:rsidP="002436F5">
      <w:pPr>
        <w:spacing w:after="0" w:line="240" w:lineRule="auto"/>
        <w:ind w:firstLine="709"/>
        <w:jc w:val="both"/>
        <w:rPr>
          <w:rFonts w:ascii="Times New Roman" w:hAnsi="Times New Roman"/>
          <w:i/>
        </w:rPr>
      </w:pPr>
      <w:r w:rsidRPr="00D7686A">
        <w:rPr>
          <w:rFonts w:ascii="Times New Roman" w:hAnsi="Times New Roman"/>
        </w:rPr>
        <w:t>6) локальные акты Организации, регламентирующие все вопросы проведения оценки результатов.</w:t>
      </w:r>
    </w:p>
    <w:p w:rsidR="00FE7B04" w:rsidRPr="00D7686A" w:rsidRDefault="00FE7B04" w:rsidP="002436F5">
      <w:pPr>
        <w:spacing w:after="0" w:line="240" w:lineRule="auto"/>
        <w:ind w:firstLine="709"/>
        <w:jc w:val="both"/>
        <w:rPr>
          <w:rFonts w:ascii="Times New Roman" w:hAnsi="Times New Roman"/>
          <w:i/>
        </w:rPr>
      </w:pPr>
    </w:p>
    <w:p w:rsidR="00FE7B04" w:rsidRPr="00D7686A" w:rsidRDefault="00FE7B04" w:rsidP="002436F5">
      <w:pPr>
        <w:spacing w:after="0" w:line="240" w:lineRule="auto"/>
        <w:ind w:firstLine="709"/>
        <w:jc w:val="both"/>
        <w:rPr>
          <w:rFonts w:ascii="Times New Roman" w:hAnsi="Times New Roman"/>
          <w:bCs/>
        </w:rPr>
      </w:pPr>
      <w:r w:rsidRPr="00D7686A">
        <w:rPr>
          <w:rFonts w:ascii="Times New Roman" w:hAnsi="Times New Roman"/>
          <w:i/>
        </w:rPr>
        <w:t>Предметные результаты</w:t>
      </w:r>
      <w:r w:rsidRPr="00D7686A">
        <w:rPr>
          <w:rFonts w:ascii="Times New Roman" w:hAnsi="Times New Roman"/>
        </w:rPr>
        <w:t xml:space="preserve"> связаны с овладением </w:t>
      </w:r>
      <w:proofErr w:type="gramStart"/>
      <w:r w:rsidRPr="00D7686A">
        <w:rPr>
          <w:rFonts w:ascii="Times New Roman" w:hAnsi="Times New Roman"/>
        </w:rPr>
        <w:t>обучающимися</w:t>
      </w:r>
      <w:proofErr w:type="gramEnd"/>
      <w:r w:rsidRPr="00D7686A">
        <w:rPr>
          <w:rFonts w:ascii="Times New Roman" w:hAnsi="Times New Roman"/>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FE7B04" w:rsidRPr="00D7686A" w:rsidRDefault="00FE7B04" w:rsidP="002436F5">
      <w:pPr>
        <w:spacing w:after="0" w:line="240" w:lineRule="auto"/>
        <w:ind w:firstLine="709"/>
        <w:jc w:val="both"/>
        <w:rPr>
          <w:rFonts w:ascii="Times New Roman" w:hAnsi="Times New Roman"/>
          <w:bCs/>
        </w:rPr>
      </w:pPr>
      <w:proofErr w:type="gramStart"/>
      <w:r w:rsidRPr="00D7686A">
        <w:rPr>
          <w:rFonts w:ascii="Times New Roman" w:hAnsi="Times New Roman"/>
          <w:bCs/>
        </w:rPr>
        <w:t xml:space="preserve">Оценку предметных </w:t>
      </w:r>
      <w:proofErr w:type="spellStart"/>
      <w:r w:rsidRPr="00D7686A">
        <w:rPr>
          <w:rFonts w:ascii="Times New Roman" w:hAnsi="Times New Roman"/>
          <w:bCs/>
        </w:rPr>
        <w:t>результатовцелесообразно</w:t>
      </w:r>
      <w:proofErr w:type="spellEnd"/>
      <w:r w:rsidRPr="00D7686A">
        <w:rPr>
          <w:rFonts w:ascii="Times New Roman" w:hAnsi="Times New Roman"/>
          <w:bCs/>
        </w:rPr>
        <w:t xml:space="preserve"> начинать со второго полугодия </w:t>
      </w:r>
      <w:r w:rsidRPr="00D7686A">
        <w:rPr>
          <w:rFonts w:ascii="Times New Roman" w:hAnsi="Times New Roman"/>
          <w:bCs/>
          <w:lang w:val="en-US"/>
        </w:rPr>
        <w:t>II</w:t>
      </w:r>
      <w:r w:rsidRPr="00D7686A">
        <w:rPr>
          <w:rFonts w:ascii="Times New Roman" w:hAnsi="Times New Roman"/>
          <w:bCs/>
        </w:rPr>
        <w:t>-го класса, т. е. в тот период, когда у обучающихся будут сформированы некоторые начальные навыки чтения, письма и счета.</w:t>
      </w:r>
      <w:proofErr w:type="gramEnd"/>
      <w:r w:rsidRPr="00D7686A">
        <w:rPr>
          <w:rFonts w:ascii="Times New Roman" w:hAnsi="Times New Roman"/>
          <w:bCs/>
        </w:rPr>
        <w:t xml:space="preserve"> Кроме того, сама учебная деятельность для них будет привычной, и они смогут ее организовывать под руководством учителя</w:t>
      </w:r>
      <w:r w:rsidRPr="00D7686A">
        <w:rPr>
          <w:rFonts w:ascii="Times New Roman" w:hAnsi="Times New Roman"/>
          <w:vertAlign w:val="superscript"/>
        </w:rPr>
        <w:footnoteReference w:id="2"/>
      </w:r>
      <w:r w:rsidRPr="00D7686A">
        <w:rPr>
          <w:rFonts w:ascii="Times New Roman" w:hAnsi="Times New Roman"/>
          <w:bCs/>
        </w:rPr>
        <w:t xml:space="preserve">. </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В целом оценка достижения обучающимися с умственной отсталостью (интеллектуальными нарушениями) пред</w:t>
      </w:r>
      <w:r w:rsidRPr="00D7686A">
        <w:rPr>
          <w:rFonts w:ascii="Times New Roman" w:hAnsi="Times New Roman"/>
        </w:rPr>
        <w:softHyphen/>
        <w:t>метных результатов должна базироваться на принципах ин</w:t>
      </w:r>
      <w:r w:rsidRPr="00D7686A">
        <w:rPr>
          <w:rFonts w:ascii="Times New Roman" w:hAnsi="Times New Roman"/>
        </w:rPr>
        <w:softHyphen/>
        <w:t>ди</w:t>
      </w:r>
      <w:r w:rsidRPr="00D7686A">
        <w:rPr>
          <w:rFonts w:ascii="Times New Roman" w:hAnsi="Times New Roman"/>
        </w:rPr>
        <w:softHyphen/>
        <w:t>ви</w:t>
      </w:r>
      <w:r w:rsidRPr="00D7686A">
        <w:rPr>
          <w:rFonts w:ascii="Times New Roman" w:hAnsi="Times New Roman"/>
        </w:rPr>
        <w:softHyphen/>
        <w:t>ду</w:t>
      </w:r>
      <w:r w:rsidRPr="00D7686A">
        <w:rPr>
          <w:rFonts w:ascii="Times New Roman" w:hAnsi="Times New Roman"/>
        </w:rPr>
        <w:softHyphen/>
        <w:t>аль</w:t>
      </w:r>
      <w:r w:rsidRPr="00D7686A">
        <w:rPr>
          <w:rFonts w:ascii="Times New Roman" w:hAnsi="Times New Roman"/>
        </w:rPr>
        <w:softHyphen/>
        <w:t>но</w:t>
      </w:r>
      <w:r w:rsidRPr="00D7686A">
        <w:rPr>
          <w:rFonts w:ascii="Times New Roman" w:hAnsi="Times New Roman"/>
        </w:rPr>
        <w:softHyphen/>
        <w:t xml:space="preserve">го и дифференцированного подходов. Усвоенные </w:t>
      </w:r>
      <w:proofErr w:type="gramStart"/>
      <w:r w:rsidRPr="00D7686A">
        <w:rPr>
          <w:rFonts w:ascii="Times New Roman" w:hAnsi="Times New Roman"/>
        </w:rPr>
        <w:t>обу</w:t>
      </w:r>
      <w:r w:rsidRPr="00D7686A">
        <w:rPr>
          <w:rFonts w:ascii="Times New Roman" w:hAnsi="Times New Roman"/>
        </w:rPr>
        <w:softHyphen/>
        <w:t>ча</w:t>
      </w:r>
      <w:r w:rsidRPr="00D7686A">
        <w:rPr>
          <w:rFonts w:ascii="Times New Roman" w:hAnsi="Times New Roman"/>
        </w:rPr>
        <w:softHyphen/>
        <w:t>ющимися</w:t>
      </w:r>
      <w:proofErr w:type="gramEnd"/>
      <w:r w:rsidRPr="00D7686A">
        <w:rPr>
          <w:rFonts w:ascii="Times New Roman" w:hAnsi="Times New Roman"/>
        </w:rPr>
        <w:t xml:space="preserve"> даже незначительные по объему и эле</w:t>
      </w:r>
      <w:r w:rsidRPr="00D7686A">
        <w:rPr>
          <w:rFonts w:ascii="Times New Roman" w:hAnsi="Times New Roman"/>
        </w:rPr>
        <w:softHyphen/>
        <w:t>мен</w:t>
      </w:r>
      <w:r w:rsidRPr="00D7686A">
        <w:rPr>
          <w:rFonts w:ascii="Times New Roman" w:hAnsi="Times New Roman"/>
        </w:rPr>
        <w:softHyphen/>
        <w:t>тарные по содержанию знания и умения должны выполнять кор</w:t>
      </w:r>
      <w:r w:rsidRPr="00D7686A">
        <w:rPr>
          <w:rFonts w:ascii="Times New Roman" w:hAnsi="Times New Roman"/>
        </w:rPr>
        <w:softHyphen/>
        <w:t>рек</w:t>
      </w:r>
      <w:r w:rsidRPr="00D7686A">
        <w:rPr>
          <w:rFonts w:ascii="Times New Roman" w:hAnsi="Times New Roman"/>
        </w:rPr>
        <w:softHyphen/>
        <w:t>ци</w:t>
      </w:r>
      <w:r w:rsidRPr="00D7686A">
        <w:rPr>
          <w:rFonts w:ascii="Times New Roman" w:hAnsi="Times New Roman"/>
        </w:rPr>
        <w:softHyphen/>
        <w:t>он</w:t>
      </w:r>
      <w:r w:rsidRPr="00D7686A">
        <w:rPr>
          <w:rFonts w:ascii="Times New Roman" w:hAnsi="Times New Roman"/>
        </w:rPr>
        <w:softHyphen/>
        <w:t>но-раз</w:t>
      </w:r>
      <w:r w:rsidRPr="00D7686A">
        <w:rPr>
          <w:rFonts w:ascii="Times New Roman" w:hAnsi="Times New Roman"/>
        </w:rPr>
        <w:softHyphen/>
        <w:t>ви</w:t>
      </w:r>
      <w:r w:rsidRPr="00D7686A">
        <w:rPr>
          <w:rFonts w:ascii="Times New Roman" w:hAnsi="Times New Roman"/>
        </w:rPr>
        <w:softHyphen/>
        <w:t>ва</w:t>
      </w:r>
      <w:r w:rsidRPr="00D7686A">
        <w:rPr>
          <w:rFonts w:ascii="Times New Roman" w:hAnsi="Times New Roman"/>
        </w:rPr>
        <w:softHyphen/>
        <w:t>ю</w:t>
      </w:r>
      <w:r w:rsidRPr="00D7686A">
        <w:rPr>
          <w:rFonts w:ascii="Times New Roman" w:hAnsi="Times New Roman"/>
        </w:rPr>
        <w:softHyphen/>
        <w:t>щую функцию, поскольку они играют определенную роль в становлении лич</w:t>
      </w:r>
      <w:r w:rsidRPr="00D7686A">
        <w:rPr>
          <w:rFonts w:ascii="Times New Roman" w:hAnsi="Times New Roman"/>
        </w:rPr>
        <w:softHyphen/>
        <w:t>нос</w:t>
      </w:r>
      <w:r w:rsidRPr="00D7686A">
        <w:rPr>
          <w:rFonts w:ascii="Times New Roman" w:hAnsi="Times New Roman"/>
        </w:rPr>
        <w:softHyphen/>
        <w:t xml:space="preserve">ти ученика и овладении им социальным опытом. </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Для преодоления формального подхода в оценивании предметных ре</w:t>
      </w:r>
      <w:r w:rsidRPr="00D7686A">
        <w:rPr>
          <w:rFonts w:ascii="Times New Roman" w:hAnsi="Times New Roman"/>
        </w:rPr>
        <w:softHyphen/>
        <w:t>зуль</w:t>
      </w:r>
      <w:r w:rsidRPr="00D7686A">
        <w:rPr>
          <w:rFonts w:ascii="Times New Roman" w:hAnsi="Times New Roman"/>
        </w:rPr>
        <w:softHyphen/>
        <w:t>татов освоения АОП обуча</w:t>
      </w:r>
      <w:r w:rsidRPr="00D7686A">
        <w:rPr>
          <w:rFonts w:ascii="Times New Roman" w:hAnsi="Times New Roman"/>
        </w:rPr>
        <w:softHyphen/>
        <w:t>ю</w:t>
      </w:r>
      <w:r w:rsidRPr="00D7686A">
        <w:rPr>
          <w:rFonts w:ascii="Times New Roman" w:hAnsi="Times New Roman"/>
        </w:rPr>
        <w:softHyphen/>
        <w:t>щи</w:t>
      </w:r>
      <w:r w:rsidRPr="00D7686A">
        <w:rPr>
          <w:rFonts w:ascii="Times New Roman" w:hAnsi="Times New Roman"/>
        </w:rPr>
        <w:softHyphen/>
        <w:t>мися с умственной отсталостью (интеллектуальными нарушениями) необходимо, что</w:t>
      </w:r>
      <w:r w:rsidRPr="00D7686A">
        <w:rPr>
          <w:rFonts w:ascii="Times New Roman" w:hAnsi="Times New Roman"/>
        </w:rPr>
        <w:softHyphen/>
        <w:t>бы балльная оценка свидетельствовала о качестве ус</w:t>
      </w:r>
      <w:r w:rsidRPr="00D7686A">
        <w:rPr>
          <w:rFonts w:ascii="Times New Roman" w:hAnsi="Times New Roman"/>
        </w:rPr>
        <w:softHyphen/>
        <w:t>во</w:t>
      </w:r>
      <w:r w:rsidRPr="00D7686A">
        <w:rPr>
          <w:rFonts w:ascii="Times New Roman" w:hAnsi="Times New Roman"/>
        </w:rPr>
        <w:softHyphen/>
        <w:t xml:space="preserve">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 </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Таким образом, ус</w:t>
      </w:r>
      <w:r w:rsidRPr="00D7686A">
        <w:rPr>
          <w:rFonts w:ascii="Times New Roman" w:hAnsi="Times New Roman"/>
        </w:rPr>
        <w:softHyphen/>
        <w:t>во</w:t>
      </w:r>
      <w:r w:rsidRPr="00D7686A">
        <w:rPr>
          <w:rFonts w:ascii="Times New Roman" w:hAnsi="Times New Roman"/>
        </w:rPr>
        <w:softHyphen/>
        <w:t>енные предметные ре</w:t>
      </w:r>
      <w:r w:rsidRPr="00D7686A">
        <w:rPr>
          <w:rFonts w:ascii="Times New Roman" w:hAnsi="Times New Roman"/>
        </w:rPr>
        <w:softHyphen/>
        <w:t>зультаты оценены с точки зрения до</w:t>
      </w:r>
      <w:r w:rsidRPr="00D7686A">
        <w:rPr>
          <w:rFonts w:ascii="Times New Roman" w:hAnsi="Times New Roman"/>
        </w:rPr>
        <w:softHyphen/>
        <w:t>сто</w:t>
      </w:r>
      <w:r w:rsidRPr="00D7686A">
        <w:rPr>
          <w:rFonts w:ascii="Times New Roman" w:hAnsi="Times New Roman"/>
        </w:rPr>
        <w:softHyphen/>
        <w:t>вер</w:t>
      </w:r>
      <w:r w:rsidRPr="00D7686A">
        <w:rPr>
          <w:rFonts w:ascii="Times New Roman" w:hAnsi="Times New Roman"/>
        </w:rPr>
        <w:softHyphen/>
        <w:t>нос</w:t>
      </w:r>
      <w:r w:rsidRPr="00D7686A">
        <w:rPr>
          <w:rFonts w:ascii="Times New Roman" w:hAnsi="Times New Roman"/>
        </w:rPr>
        <w:softHyphen/>
        <w:t>ти как «верные» или «неверные». Критерий «верно» / «неверно» (правильность выполнения задания) сви</w:t>
      </w:r>
      <w:r w:rsidRPr="00D7686A">
        <w:rPr>
          <w:rFonts w:ascii="Times New Roman" w:hAnsi="Times New Roman"/>
        </w:rPr>
        <w:softHyphen/>
        <w:t>детельствует о частотности допущения тех или иных ошибок, возможных при</w:t>
      </w:r>
      <w:r w:rsidRPr="00D7686A">
        <w:rPr>
          <w:rFonts w:ascii="Times New Roman" w:hAnsi="Times New Roman"/>
        </w:rPr>
        <w:softHyphen/>
        <w:t>чинах их появления, способах их предупреждения или пре</w:t>
      </w:r>
      <w:r w:rsidRPr="00D7686A">
        <w:rPr>
          <w:rFonts w:ascii="Times New Roman" w:hAnsi="Times New Roman"/>
        </w:rPr>
        <w:softHyphen/>
        <w:t>о</w:t>
      </w:r>
      <w:r w:rsidRPr="00D7686A">
        <w:rPr>
          <w:rFonts w:ascii="Times New Roman" w:hAnsi="Times New Roman"/>
        </w:rPr>
        <w:softHyphen/>
        <w:t>до</w:t>
      </w:r>
      <w:r w:rsidRPr="00D7686A">
        <w:rPr>
          <w:rFonts w:ascii="Times New Roman" w:hAnsi="Times New Roman"/>
        </w:rPr>
        <w:softHyphen/>
        <w:t>ле</w:t>
      </w:r>
      <w:r w:rsidRPr="00D7686A">
        <w:rPr>
          <w:rFonts w:ascii="Times New Roman" w:hAnsi="Times New Roman"/>
        </w:rPr>
        <w:softHyphen/>
        <w:t>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 xml:space="preserve">Результаты овладения АОП выявляются в ходе выполнения </w:t>
      </w:r>
      <w:proofErr w:type="gramStart"/>
      <w:r w:rsidRPr="00D7686A">
        <w:rPr>
          <w:rFonts w:ascii="Times New Roman" w:hAnsi="Times New Roman"/>
        </w:rPr>
        <w:t>обучающимися</w:t>
      </w:r>
      <w:proofErr w:type="gramEnd"/>
      <w:r w:rsidRPr="00D7686A">
        <w:rPr>
          <w:rFonts w:ascii="Times New Roman" w:hAnsi="Times New Roman"/>
        </w:rPr>
        <w:t xml:space="preserve"> разных видов заданий, требующих верного решения:</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 xml:space="preserve">по способу предъявления (устные, письменные, практические); </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по характеру выполнения (репродуктивные, продуктивные, творческие).</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Чем больше верно выполненных заданий к общему объему, тем выше по</w:t>
      </w:r>
      <w:r w:rsidRPr="00D7686A">
        <w:rPr>
          <w:rFonts w:ascii="Times New Roman" w:hAnsi="Times New Roman"/>
        </w:rPr>
        <w:softHyphen/>
        <w:t>казатель надежности полученных результатов, что дает основание оце</w:t>
      </w:r>
      <w:r w:rsidRPr="00D7686A">
        <w:rPr>
          <w:rFonts w:ascii="Times New Roman" w:hAnsi="Times New Roman"/>
        </w:rPr>
        <w:softHyphen/>
        <w:t>ни</w:t>
      </w:r>
      <w:r w:rsidRPr="00D7686A">
        <w:rPr>
          <w:rFonts w:ascii="Times New Roman" w:hAnsi="Times New Roman"/>
        </w:rPr>
        <w:softHyphen/>
        <w:t>вать их как «удовлетворительные», «хорошие», «очень хорошие» (отличные).</w:t>
      </w:r>
    </w:p>
    <w:p w:rsidR="00FE7B04" w:rsidRPr="00D7686A" w:rsidRDefault="00FE7B04" w:rsidP="002436F5">
      <w:pPr>
        <w:autoSpaceDE w:val="0"/>
        <w:spacing w:after="0" w:line="240" w:lineRule="auto"/>
        <w:ind w:firstLine="454"/>
        <w:jc w:val="both"/>
        <w:textAlignment w:val="center"/>
        <w:rPr>
          <w:rFonts w:ascii="Times New Roman" w:hAnsi="Times New Roman"/>
          <w:kern w:val="1"/>
          <w:lang w:eastAsia="ar-SA"/>
        </w:rPr>
      </w:pPr>
      <w:r w:rsidRPr="00D7686A">
        <w:rPr>
          <w:rFonts w:ascii="Times New Roman" w:hAnsi="Times New Roman"/>
          <w:kern w:val="1"/>
          <w:lang w:eastAsia="ar-SA"/>
        </w:rPr>
        <w:t>В текущей оценочной деятельности целесообразно соотносить результаты, продемонстрированные учеником, с оценками типа:</w:t>
      </w:r>
    </w:p>
    <w:p w:rsidR="00FE7B04" w:rsidRPr="00D7686A" w:rsidRDefault="00FE7B04" w:rsidP="002436F5">
      <w:pPr>
        <w:autoSpaceDE w:val="0"/>
        <w:spacing w:after="0" w:line="240" w:lineRule="auto"/>
        <w:ind w:firstLine="454"/>
        <w:jc w:val="both"/>
        <w:textAlignment w:val="center"/>
        <w:rPr>
          <w:rFonts w:ascii="Times New Roman" w:hAnsi="Times New Roman"/>
          <w:kern w:val="1"/>
          <w:lang w:eastAsia="ar-SA"/>
        </w:rPr>
      </w:pPr>
      <w:r w:rsidRPr="00D7686A">
        <w:rPr>
          <w:rFonts w:ascii="Times New Roman" w:hAnsi="Times New Roman"/>
          <w:kern w:val="1"/>
          <w:lang w:eastAsia="ar-SA"/>
        </w:rPr>
        <w:t xml:space="preserve">   «удовлетворительно» (зачёт), если обучающиеся верно выполняют от 35% до 50% заданий; </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«хорошо» ― от 51% до 65% заданий.</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«очень хорошо» (отлично) свыше 65%.</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lastRenderedPageBreak/>
        <w:t>Такой подход не исключает возможности использования традиционной системы отметок по 5</w:t>
      </w:r>
      <w:r w:rsidRPr="00D7686A">
        <w:rPr>
          <w:rFonts w:ascii="Times New Roman" w:hAnsi="Times New Roman"/>
        </w:rPr>
        <w:noBreakHyphen/>
        <w:t xml:space="preserve">балльной шкале. </w:t>
      </w:r>
    </w:p>
    <w:p w:rsidR="00FE7B04" w:rsidRPr="00D7686A" w:rsidRDefault="00FE7B04" w:rsidP="002436F5">
      <w:pPr>
        <w:spacing w:after="0" w:line="240" w:lineRule="auto"/>
        <w:ind w:firstLine="709"/>
        <w:jc w:val="both"/>
        <w:rPr>
          <w:rFonts w:ascii="Times New Roman" w:hAnsi="Times New Roman"/>
          <w:bCs/>
        </w:rPr>
      </w:pPr>
      <w:r w:rsidRPr="00D7686A">
        <w:rPr>
          <w:rFonts w:ascii="Times New Roman" w:hAnsi="Times New Roman"/>
        </w:rPr>
        <w:t>Согласно требованиям Стандарта по завершению реализации АОП проводится итоговая аттестация в форме двух испытаний:</w:t>
      </w:r>
    </w:p>
    <w:p w:rsidR="00FE7B04" w:rsidRPr="00D7686A" w:rsidRDefault="00FE7B04" w:rsidP="002436F5">
      <w:pPr>
        <w:widowControl w:val="0"/>
        <w:suppressAutoHyphens/>
        <w:spacing w:after="0" w:line="240" w:lineRule="auto"/>
        <w:ind w:firstLine="709"/>
        <w:jc w:val="both"/>
        <w:textAlignment w:val="baseline"/>
        <w:rPr>
          <w:rFonts w:ascii="Times New Roman" w:eastAsia="SimSun" w:hAnsi="Times New Roman"/>
          <w:bCs/>
          <w:kern w:val="1"/>
          <w:lang w:eastAsia="hi-IN" w:bidi="hi-IN"/>
        </w:rPr>
      </w:pPr>
      <w:r w:rsidRPr="00D7686A">
        <w:rPr>
          <w:rFonts w:ascii="Times New Roman" w:eastAsia="SimSun" w:hAnsi="Times New Roman"/>
          <w:bCs/>
          <w:kern w:val="1"/>
          <w:lang w:eastAsia="hi-IN" w:bidi="hi-IN"/>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bCs/>
        </w:rPr>
        <w:t>второе ― направлено на оценку знаний и умений по выбранному профилю труда.</w:t>
      </w:r>
    </w:p>
    <w:p w:rsidR="00FE7B04" w:rsidRPr="00D7686A" w:rsidRDefault="00FE7B04" w:rsidP="002436F5">
      <w:pPr>
        <w:spacing w:after="0" w:line="240" w:lineRule="auto"/>
        <w:ind w:firstLine="709"/>
        <w:jc w:val="both"/>
        <w:rPr>
          <w:rFonts w:ascii="Times New Roman" w:hAnsi="Times New Roman"/>
        </w:rPr>
      </w:pPr>
      <w:r w:rsidRPr="00D7686A">
        <w:rPr>
          <w:rFonts w:ascii="Times New Roman" w:hAnsi="Times New Roman"/>
        </w:rPr>
        <w:t>Результаты итоговой аттестации оцениваются в форме «зачет» / «не зачет».</w:t>
      </w:r>
    </w:p>
    <w:p w:rsidR="00FE7B04" w:rsidRPr="00D7686A" w:rsidRDefault="00FE7B04" w:rsidP="00FE7B04">
      <w:pPr>
        <w:autoSpaceDE w:val="0"/>
        <w:autoSpaceDN w:val="0"/>
        <w:adjustRightInd w:val="0"/>
        <w:spacing w:after="0" w:line="240" w:lineRule="auto"/>
        <w:jc w:val="center"/>
        <w:rPr>
          <w:rFonts w:ascii="Times New Roman" w:hAnsi="Times New Roman"/>
          <w:b/>
          <w:bCs/>
          <w:lang w:eastAsia="ru-RU"/>
        </w:rPr>
      </w:pPr>
    </w:p>
    <w:p w:rsidR="00FE7B04" w:rsidRPr="00D7686A" w:rsidRDefault="00FE7B04" w:rsidP="00FE7B04">
      <w:pPr>
        <w:autoSpaceDE w:val="0"/>
        <w:autoSpaceDN w:val="0"/>
        <w:adjustRightInd w:val="0"/>
        <w:spacing w:after="0" w:line="240" w:lineRule="auto"/>
        <w:jc w:val="center"/>
        <w:rPr>
          <w:rFonts w:ascii="Times New Roman" w:hAnsi="Times New Roman"/>
          <w:b/>
          <w:bCs/>
          <w:lang w:eastAsia="ru-RU"/>
        </w:rPr>
      </w:pPr>
    </w:p>
    <w:p w:rsidR="00FE7B04" w:rsidRPr="00D7686A" w:rsidRDefault="00FE7B04" w:rsidP="00FE7B04">
      <w:pPr>
        <w:autoSpaceDE w:val="0"/>
        <w:autoSpaceDN w:val="0"/>
        <w:adjustRightInd w:val="0"/>
        <w:spacing w:after="0" w:line="240" w:lineRule="auto"/>
        <w:jc w:val="center"/>
        <w:rPr>
          <w:rFonts w:ascii="Times New Roman" w:hAnsi="Times New Roman"/>
          <w:b/>
          <w:bCs/>
          <w:lang w:eastAsia="ru-RU"/>
        </w:rPr>
      </w:pPr>
      <w:r w:rsidRPr="00D7686A">
        <w:rPr>
          <w:rFonts w:ascii="Times New Roman" w:hAnsi="Times New Roman"/>
          <w:b/>
          <w:bCs/>
          <w:lang w:eastAsia="ru-RU"/>
        </w:rPr>
        <w:t>Материально-технические условия</w:t>
      </w:r>
    </w:p>
    <w:p w:rsidR="00FE7B04" w:rsidRPr="00D7686A" w:rsidRDefault="00FE7B04" w:rsidP="00FE7B04">
      <w:pPr>
        <w:autoSpaceDE w:val="0"/>
        <w:autoSpaceDN w:val="0"/>
        <w:adjustRightInd w:val="0"/>
        <w:spacing w:after="0" w:line="240" w:lineRule="auto"/>
        <w:jc w:val="center"/>
        <w:rPr>
          <w:rFonts w:ascii="Times New Roman" w:hAnsi="Times New Roman"/>
          <w:lang w:eastAsia="ru-RU"/>
        </w:rPr>
      </w:pPr>
    </w:p>
    <w:p w:rsidR="00FE7B04" w:rsidRPr="00D7686A" w:rsidRDefault="00FE7B04" w:rsidP="00FE7B04">
      <w:pPr>
        <w:autoSpaceDE w:val="0"/>
        <w:autoSpaceDN w:val="0"/>
        <w:adjustRightInd w:val="0"/>
        <w:spacing w:after="0" w:line="240" w:lineRule="auto"/>
        <w:jc w:val="both"/>
        <w:rPr>
          <w:rFonts w:ascii="Times New Roman" w:hAnsi="Times New Roman"/>
          <w:lang w:eastAsia="ru-RU"/>
        </w:rPr>
      </w:pPr>
      <w:r w:rsidRPr="00D7686A">
        <w:rPr>
          <w:rFonts w:ascii="Times New Roman" w:hAnsi="Times New Roman"/>
          <w:lang w:eastAsia="ru-RU"/>
        </w:rPr>
        <w:t xml:space="preserve">      Материально-техническое обеспечение начального общего образования обучающихся с</w:t>
      </w:r>
      <w:r w:rsidRPr="00D7686A">
        <w:rPr>
          <w:rFonts w:ascii="Times New Roman" w:hAnsi="Times New Roman"/>
          <w:bCs/>
          <w:lang w:eastAsia="ru-RU"/>
        </w:rPr>
        <w:t xml:space="preserve"> легкой умственной отсталость</w:t>
      </w:r>
      <w:proofErr w:type="gramStart"/>
      <w:r w:rsidRPr="00D7686A">
        <w:rPr>
          <w:rFonts w:ascii="Times New Roman" w:hAnsi="Times New Roman"/>
          <w:bCs/>
          <w:lang w:eastAsia="ru-RU"/>
        </w:rPr>
        <w:t>ю(</w:t>
      </w:r>
      <w:proofErr w:type="gramEnd"/>
      <w:r w:rsidRPr="00D7686A">
        <w:rPr>
          <w:rFonts w:ascii="Times New Roman" w:hAnsi="Times New Roman"/>
          <w:bCs/>
          <w:lang w:eastAsia="ru-RU"/>
        </w:rPr>
        <w:t>интеллектуальными нарушениями)</w:t>
      </w:r>
      <w:r w:rsidRPr="00D7686A">
        <w:rPr>
          <w:rFonts w:ascii="Times New Roman" w:hAnsi="Times New Roman"/>
          <w:lang w:eastAsia="ru-RU"/>
        </w:rPr>
        <w:t xml:space="preserve"> отвечает особым образовательным потребностям. </w:t>
      </w:r>
    </w:p>
    <w:p w:rsidR="00FE7B04" w:rsidRPr="00D7686A" w:rsidRDefault="00FE7B04" w:rsidP="00FE7B04">
      <w:pPr>
        <w:autoSpaceDE w:val="0"/>
        <w:autoSpaceDN w:val="0"/>
        <w:adjustRightInd w:val="0"/>
        <w:spacing w:after="0" w:line="240" w:lineRule="auto"/>
        <w:rPr>
          <w:rFonts w:ascii="Times New Roman" w:hAnsi="Times New Roman"/>
          <w:lang w:eastAsia="ru-RU"/>
        </w:rPr>
      </w:pPr>
    </w:p>
    <w:p w:rsidR="00FE7B04" w:rsidRPr="00D7686A" w:rsidRDefault="00FE7B04" w:rsidP="00FE7B04">
      <w:pPr>
        <w:numPr>
          <w:ilvl w:val="0"/>
          <w:numId w:val="4"/>
        </w:numPr>
        <w:autoSpaceDE w:val="0"/>
        <w:autoSpaceDN w:val="0"/>
        <w:adjustRightInd w:val="0"/>
        <w:spacing w:after="0" w:line="240" w:lineRule="auto"/>
        <w:rPr>
          <w:rFonts w:ascii="Times New Roman" w:hAnsi="Times New Roman"/>
          <w:lang w:eastAsia="ru-RU"/>
        </w:rPr>
      </w:pPr>
      <w:r w:rsidRPr="00D7686A">
        <w:rPr>
          <w:rFonts w:ascii="Times New Roman" w:hAnsi="Times New Roman"/>
          <w:i/>
          <w:iCs/>
          <w:lang w:eastAsia="ru-RU"/>
        </w:rPr>
        <w:t>Требования к организации пространства</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Для обучающихся создано доступное пространство, которое позволит воспринимать максимальное количество сведений через аудио - визуализированные источники.</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При реализации АОП обеспечивается </w:t>
      </w:r>
      <w:proofErr w:type="gramStart"/>
      <w:r w:rsidRPr="00D7686A">
        <w:rPr>
          <w:rFonts w:ascii="Times New Roman" w:hAnsi="Times New Roman"/>
          <w:lang w:eastAsia="ru-RU"/>
        </w:rPr>
        <w:t>обучающемуся</w:t>
      </w:r>
      <w:proofErr w:type="gramEnd"/>
      <w:r w:rsidRPr="00D7686A">
        <w:rPr>
          <w:rFonts w:ascii="Times New Roman" w:hAnsi="Times New Roman"/>
          <w:lang w:eastAsia="ru-RU"/>
        </w:rPr>
        <w:t xml:space="preserve"> возможность постоянно находиться в зоне внимания педагога.</w:t>
      </w:r>
    </w:p>
    <w:p w:rsidR="00FE7B04" w:rsidRPr="00D7686A" w:rsidRDefault="00FE7B04" w:rsidP="00FE7B04">
      <w:pPr>
        <w:autoSpaceDE w:val="0"/>
        <w:autoSpaceDN w:val="0"/>
        <w:adjustRightInd w:val="0"/>
        <w:spacing w:after="0" w:line="240" w:lineRule="auto"/>
        <w:rPr>
          <w:rFonts w:ascii="Times New Roman" w:hAnsi="Times New Roman"/>
          <w:lang w:eastAsia="ru-RU"/>
        </w:rPr>
      </w:pPr>
    </w:p>
    <w:p w:rsidR="00FE7B04" w:rsidRPr="00D7686A" w:rsidRDefault="00FE7B04" w:rsidP="00FE7B04">
      <w:pPr>
        <w:numPr>
          <w:ilvl w:val="0"/>
          <w:numId w:val="4"/>
        </w:numPr>
        <w:autoSpaceDE w:val="0"/>
        <w:autoSpaceDN w:val="0"/>
        <w:adjustRightInd w:val="0"/>
        <w:spacing w:after="0" w:line="240" w:lineRule="auto"/>
        <w:rPr>
          <w:rFonts w:ascii="Times New Roman" w:hAnsi="Times New Roman"/>
          <w:lang w:eastAsia="ru-RU"/>
        </w:rPr>
      </w:pPr>
      <w:r w:rsidRPr="00D7686A">
        <w:rPr>
          <w:rFonts w:ascii="Times New Roman" w:hAnsi="Times New Roman"/>
          <w:i/>
          <w:iCs/>
          <w:lang w:eastAsia="ru-RU"/>
        </w:rPr>
        <w:t xml:space="preserve">Требования к организации временного режима обучения </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Для профилактики переутомления обучающихся в годовом календарном учебном плане предусмотрено равномерное распределение периодов учебного времени и каникул.  Продолжительность учебной недели –5 дней.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устанавливается образовательной организацией с учетом особых образовательных потребностей обучающегося, его готовности к нахождению  без родителей. Распорядок учебного дня обучающихся устанавливается с учетом их повышенной утомляемости в соответствии с требованиями </w:t>
      </w:r>
      <w:proofErr w:type="gramStart"/>
      <w:r w:rsidRPr="00D7686A">
        <w:rPr>
          <w:rFonts w:ascii="Times New Roman" w:hAnsi="Times New Roman"/>
          <w:lang w:eastAsia="ru-RU"/>
        </w:rPr>
        <w:t>к</w:t>
      </w:r>
      <w:proofErr w:type="gramEnd"/>
      <w:r w:rsidRPr="00D7686A">
        <w:rPr>
          <w:rFonts w:ascii="Times New Roman" w:hAnsi="Times New Roman"/>
          <w:lang w:eastAsia="ru-RU"/>
        </w:rPr>
        <w:t xml:space="preserve"> </w:t>
      </w:r>
      <w:proofErr w:type="gramStart"/>
      <w:r w:rsidRPr="00D7686A">
        <w:rPr>
          <w:rFonts w:ascii="Times New Roman" w:hAnsi="Times New Roman"/>
          <w:lang w:eastAsia="ru-RU"/>
        </w:rPr>
        <w:t>здоровье</w:t>
      </w:r>
      <w:proofErr w:type="gramEnd"/>
      <w:r w:rsidRPr="00D7686A">
        <w:rPr>
          <w:rFonts w:ascii="Times New Roman" w:hAnsi="Times New Roman"/>
          <w:lang w:eastAsia="ru-RU"/>
        </w:rPr>
        <w:t xml:space="preserve"> сбережению. Обучение  с организацией прогулки, питания, необходимых оздоровительных мероприятий.</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FE7B04" w:rsidRPr="00D7686A" w:rsidRDefault="00FE7B04" w:rsidP="00FE7B04">
      <w:pPr>
        <w:autoSpaceDE w:val="0"/>
        <w:autoSpaceDN w:val="0"/>
        <w:adjustRightInd w:val="0"/>
        <w:spacing w:after="0" w:line="240" w:lineRule="auto"/>
        <w:rPr>
          <w:rFonts w:ascii="Times New Roman" w:hAnsi="Times New Roman"/>
          <w:lang w:eastAsia="ru-RU"/>
        </w:rPr>
      </w:pPr>
    </w:p>
    <w:p w:rsidR="00FE7B04" w:rsidRPr="00D7686A" w:rsidRDefault="00FE7B04" w:rsidP="00FE7B04">
      <w:pPr>
        <w:numPr>
          <w:ilvl w:val="0"/>
          <w:numId w:val="4"/>
        </w:numPr>
        <w:autoSpaceDE w:val="0"/>
        <w:autoSpaceDN w:val="0"/>
        <w:adjustRightInd w:val="0"/>
        <w:spacing w:after="0" w:line="240" w:lineRule="auto"/>
        <w:rPr>
          <w:rFonts w:ascii="Times New Roman" w:hAnsi="Times New Roman"/>
          <w:lang w:eastAsia="ru-RU"/>
        </w:rPr>
      </w:pPr>
      <w:r w:rsidRPr="00D7686A">
        <w:rPr>
          <w:rFonts w:ascii="Times New Roman" w:hAnsi="Times New Roman"/>
          <w:i/>
          <w:iCs/>
          <w:lang w:eastAsia="ru-RU"/>
        </w:rPr>
        <w:t xml:space="preserve">Требования к техническим средствам обучения </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Технические средства обучения (включая компьютерные инструменты обучения, </w:t>
      </w:r>
      <w:proofErr w:type="spellStart"/>
      <w:r w:rsidRPr="00D7686A">
        <w:rPr>
          <w:rFonts w:ascii="Times New Roman" w:hAnsi="Times New Roman"/>
          <w:lang w:eastAsia="ru-RU"/>
        </w:rPr>
        <w:t>мультимедийные</w:t>
      </w:r>
      <w:proofErr w:type="spellEnd"/>
      <w:r w:rsidRPr="00D7686A">
        <w:rPr>
          <w:rFonts w:ascii="Times New Roman" w:hAnsi="Times New Roman"/>
          <w:lang w:eastAsia="ru-RU"/>
        </w:rPr>
        <w:t xml:space="preserve"> средства) дают возможность удовлетворить особые образовательные потребности </w:t>
      </w:r>
      <w:proofErr w:type="gramStart"/>
      <w:r w:rsidRPr="00D7686A">
        <w:rPr>
          <w:rFonts w:ascii="Times New Roman" w:hAnsi="Times New Roman"/>
          <w:lang w:eastAsia="ru-RU"/>
        </w:rPr>
        <w:t>обучающихся</w:t>
      </w:r>
      <w:proofErr w:type="gramEnd"/>
      <w:r w:rsidRPr="00D7686A">
        <w:rPr>
          <w:rFonts w:ascii="Times New Roman" w:hAnsi="Times New Roman"/>
          <w:lang w:eastAsia="ru-RU"/>
        </w:rPr>
        <w:t xml:space="preserve">, способствуют мотивации учебной деятельности, развивают познавательную активность обучающихся. </w:t>
      </w:r>
      <w:proofErr w:type="gramStart"/>
      <w:r w:rsidRPr="00D7686A">
        <w:rPr>
          <w:rFonts w:ascii="Times New Roman" w:hAnsi="Times New Roman"/>
          <w:lang w:eastAsia="ru-RU"/>
        </w:rPr>
        <w:t xml:space="preserve">К техническим средствам обучения обучающихся, ориентированным на их особые образовательные потребности, относятся: компьютеры </w:t>
      </w:r>
      <w:proofErr w:type="spellStart"/>
      <w:r w:rsidRPr="00D7686A">
        <w:rPr>
          <w:rFonts w:ascii="Times New Roman" w:hAnsi="Times New Roman"/>
          <w:lang w:eastAsia="ru-RU"/>
        </w:rPr>
        <w:t>c</w:t>
      </w:r>
      <w:proofErr w:type="spellEnd"/>
      <w:r w:rsidRPr="00D7686A">
        <w:rPr>
          <w:rFonts w:ascii="Times New Roman" w:hAnsi="Times New Roman"/>
          <w:lang w:eastAsia="ru-RU"/>
        </w:rPr>
        <w:t xml:space="preserve"> колонками и выходом в </w:t>
      </w:r>
      <w:proofErr w:type="spellStart"/>
      <w:r w:rsidRPr="00D7686A">
        <w:rPr>
          <w:rFonts w:ascii="Times New Roman" w:hAnsi="Times New Roman"/>
          <w:lang w:eastAsia="ru-RU"/>
        </w:rPr>
        <w:t>Internet</w:t>
      </w:r>
      <w:proofErr w:type="spellEnd"/>
      <w:r w:rsidRPr="00D7686A">
        <w:rPr>
          <w:rFonts w:ascii="Times New Roman" w:hAnsi="Times New Roman"/>
          <w:lang w:eastAsia="ru-RU"/>
        </w:rPr>
        <w:t xml:space="preserve">, принтер, сканер, </w:t>
      </w:r>
      <w:proofErr w:type="spellStart"/>
      <w:r w:rsidRPr="00D7686A">
        <w:rPr>
          <w:rFonts w:ascii="Times New Roman" w:hAnsi="Times New Roman"/>
          <w:lang w:eastAsia="ru-RU"/>
        </w:rPr>
        <w:t>мультимедийные</w:t>
      </w:r>
      <w:proofErr w:type="spellEnd"/>
      <w:r w:rsidRPr="00D7686A">
        <w:rPr>
          <w:rFonts w:ascii="Times New Roman" w:hAnsi="Times New Roman"/>
          <w:lang w:eastAsia="ru-RU"/>
        </w:rPr>
        <w:t xml:space="preserve"> проекторы с экранами, интерактивные доски, коммуникационные каналы,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roofErr w:type="gramEnd"/>
    </w:p>
    <w:p w:rsidR="00FE7B04" w:rsidRPr="00D7686A" w:rsidRDefault="00FE7B04" w:rsidP="00FE7B04">
      <w:pPr>
        <w:autoSpaceDE w:val="0"/>
        <w:autoSpaceDN w:val="0"/>
        <w:adjustRightInd w:val="0"/>
        <w:spacing w:after="0" w:line="240" w:lineRule="auto"/>
        <w:rPr>
          <w:rFonts w:ascii="Times New Roman" w:hAnsi="Times New Roman"/>
          <w:lang w:eastAsia="ru-RU"/>
        </w:rPr>
      </w:pPr>
    </w:p>
    <w:p w:rsidR="00FE7B04" w:rsidRPr="00D7686A" w:rsidRDefault="00FE7B04" w:rsidP="00FE7B04">
      <w:pPr>
        <w:numPr>
          <w:ilvl w:val="0"/>
          <w:numId w:val="4"/>
        </w:numPr>
        <w:autoSpaceDE w:val="0"/>
        <w:autoSpaceDN w:val="0"/>
        <w:adjustRightInd w:val="0"/>
        <w:spacing w:after="0" w:line="240" w:lineRule="auto"/>
        <w:rPr>
          <w:rFonts w:ascii="Times New Roman" w:hAnsi="Times New Roman"/>
          <w:lang w:eastAsia="ru-RU"/>
        </w:rPr>
      </w:pPr>
      <w:r w:rsidRPr="00D7686A">
        <w:rPr>
          <w:rFonts w:ascii="Times New Roman" w:hAnsi="Times New Roman"/>
          <w:i/>
          <w:iCs/>
          <w:lang w:eastAsia="ru-RU"/>
        </w:rPr>
        <w:t xml:space="preserve">Учебный и дидактический материал </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При освоении АОП обучающиеся обучаются по базовым учебникам специальным, учитывающим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Особые образовательные потребности </w:t>
      </w:r>
      <w:proofErr w:type="gramStart"/>
      <w:r w:rsidRPr="00D7686A">
        <w:rPr>
          <w:rFonts w:ascii="Times New Roman" w:hAnsi="Times New Roman"/>
          <w:lang w:eastAsia="ru-RU"/>
        </w:rPr>
        <w:t>обучающихся</w:t>
      </w:r>
      <w:proofErr w:type="gramEnd"/>
      <w:r w:rsidRPr="00D7686A">
        <w:rPr>
          <w:rFonts w:ascii="Times New Roman" w:hAnsi="Times New Roman"/>
          <w:lang w:eastAsia="ru-RU"/>
        </w:rPr>
        <w:t xml:space="preserve"> обусловливают необходимость специального подбора дидактического материала, преимущественное использование натуральной и иллюстративной наглядности. </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Специфика данной группы требований обусловлена большей необходимостью индивидуализации процесса образования обучающихся, и состоит в том, что все вовлечённые в процесс образования взрослые </w:t>
      </w:r>
      <w:r w:rsidRPr="00D7686A">
        <w:rPr>
          <w:rFonts w:ascii="Times New Roman" w:hAnsi="Times New Roman"/>
          <w:lang w:eastAsia="ru-RU"/>
        </w:rPr>
        <w:lastRenderedPageBreak/>
        <w:t>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реализации АОП.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Предусматривается материально-техническая поддержка, в том числе </w:t>
      </w:r>
      <w:r w:rsidRPr="00D7686A">
        <w:rPr>
          <w:rFonts w:ascii="Times New Roman" w:hAnsi="Times New Roman"/>
          <w:bCs/>
          <w:lang w:eastAsia="ru-RU"/>
        </w:rPr>
        <w:t>сетевая</w:t>
      </w:r>
      <w:r w:rsidRPr="00D7686A">
        <w:rPr>
          <w:rFonts w:ascii="Times New Roman" w:hAnsi="Times New Roman"/>
          <w:lang w:eastAsia="ru-RU"/>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w:t>
      </w:r>
    </w:p>
    <w:p w:rsidR="00FE7B04" w:rsidRPr="00D7686A" w:rsidRDefault="00FE7B04" w:rsidP="00FE7B04">
      <w:pPr>
        <w:autoSpaceDE w:val="0"/>
        <w:autoSpaceDN w:val="0"/>
        <w:adjustRightInd w:val="0"/>
        <w:spacing w:after="0" w:line="240" w:lineRule="auto"/>
        <w:rPr>
          <w:rFonts w:ascii="Times New Roman" w:hAnsi="Times New Roman"/>
          <w:lang w:eastAsia="ru-RU"/>
        </w:rPr>
      </w:pPr>
    </w:p>
    <w:p w:rsidR="00FE7B04" w:rsidRPr="00D7686A" w:rsidRDefault="00FE7B04" w:rsidP="00FE7B04">
      <w:pPr>
        <w:numPr>
          <w:ilvl w:val="0"/>
          <w:numId w:val="4"/>
        </w:numPr>
        <w:autoSpaceDE w:val="0"/>
        <w:autoSpaceDN w:val="0"/>
        <w:adjustRightInd w:val="0"/>
        <w:spacing w:after="0" w:line="240" w:lineRule="auto"/>
        <w:ind w:left="0" w:firstLine="360"/>
        <w:rPr>
          <w:rFonts w:ascii="Times New Roman" w:hAnsi="Times New Roman"/>
          <w:lang w:eastAsia="ru-RU"/>
        </w:rPr>
      </w:pPr>
      <w:r w:rsidRPr="00D7686A">
        <w:rPr>
          <w:rFonts w:ascii="Times New Roman" w:hAnsi="Times New Roman"/>
          <w:i/>
          <w:iCs/>
          <w:lang w:eastAsia="ru-RU"/>
        </w:rPr>
        <w:t xml:space="preserve">Информационное обеспечение                                                                                                                                                                </w:t>
      </w:r>
    </w:p>
    <w:p w:rsidR="00FE7B04" w:rsidRPr="00D7686A" w:rsidRDefault="00FE7B04" w:rsidP="00FE7B04">
      <w:pPr>
        <w:autoSpaceDE w:val="0"/>
        <w:autoSpaceDN w:val="0"/>
        <w:adjustRightInd w:val="0"/>
        <w:spacing w:after="0" w:line="240" w:lineRule="auto"/>
        <w:ind w:left="360"/>
        <w:rPr>
          <w:rFonts w:ascii="Times New Roman" w:hAnsi="Times New Roman"/>
          <w:lang w:eastAsia="ru-RU"/>
        </w:rPr>
      </w:pPr>
      <w:r w:rsidRPr="00D7686A">
        <w:rPr>
          <w:rFonts w:ascii="Times New Roman" w:hAnsi="Times New Roman"/>
          <w:lang w:eastAsia="ru-RU"/>
        </w:rPr>
        <w:t xml:space="preserve">включает необходимую нормативно-правовую базу образования обучающихся и характеристики предполагаемых информационных связей участников образовательного процесса. </w:t>
      </w:r>
    </w:p>
    <w:p w:rsidR="00FE7B04" w:rsidRPr="00D7686A" w:rsidRDefault="00FE7B04" w:rsidP="00FE7B04">
      <w:pPr>
        <w:autoSpaceDE w:val="0"/>
        <w:autoSpaceDN w:val="0"/>
        <w:adjustRightInd w:val="0"/>
        <w:spacing w:after="0" w:line="240" w:lineRule="auto"/>
        <w:rPr>
          <w:rFonts w:ascii="Times New Roman" w:hAnsi="Times New Roman"/>
          <w:lang w:eastAsia="ru-RU"/>
        </w:rPr>
      </w:pPr>
      <w:r w:rsidRPr="00D7686A">
        <w:rPr>
          <w:rFonts w:ascii="Times New Roman" w:hAnsi="Times New Roman"/>
          <w:lang w:eastAsia="ru-RU"/>
        </w:rPr>
        <w:t xml:space="preserve">        Информационно-методическое обеспечение реализации АОП обучающихся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FE7B04" w:rsidRPr="00D7686A" w:rsidRDefault="00FE7B04" w:rsidP="00FE7B04">
      <w:pPr>
        <w:spacing w:line="240" w:lineRule="auto"/>
        <w:rPr>
          <w:rFonts w:ascii="Times New Roman" w:hAnsi="Times New Roman"/>
          <w:b/>
          <w:bCs/>
          <w:u w:val="single"/>
          <w:lang w:eastAsia="ru-RU"/>
        </w:rPr>
      </w:pPr>
    </w:p>
    <w:p w:rsidR="00FE7B04" w:rsidRPr="00D7686A" w:rsidRDefault="00FE7B04" w:rsidP="00FE7B04">
      <w:pPr>
        <w:widowControl w:val="0"/>
        <w:suppressAutoHyphens/>
        <w:autoSpaceDN w:val="0"/>
        <w:spacing w:after="0" w:line="240" w:lineRule="auto"/>
        <w:jc w:val="center"/>
        <w:rPr>
          <w:rFonts w:ascii="Times New Roman" w:eastAsia="SimSun" w:hAnsi="Times New Roman"/>
          <w:b/>
          <w:kern w:val="3"/>
          <w:lang w:eastAsia="zh-CN" w:bidi="hi-IN"/>
        </w:rPr>
      </w:pPr>
      <w:r w:rsidRPr="00D7686A">
        <w:rPr>
          <w:rFonts w:ascii="Times New Roman" w:eastAsia="SimSun" w:hAnsi="Times New Roman"/>
          <w:b/>
          <w:kern w:val="3"/>
          <w:lang w:eastAsia="zh-CN" w:bidi="hi-IN"/>
        </w:rPr>
        <w:t>І. Цели начального общего образования с учетом специфики учебного предмета</w:t>
      </w:r>
    </w:p>
    <w:p w:rsidR="00FE7B04" w:rsidRPr="00D7686A" w:rsidRDefault="00FE7B04" w:rsidP="00FE7B04">
      <w:pPr>
        <w:widowControl w:val="0"/>
        <w:suppressAutoHyphens/>
        <w:autoSpaceDN w:val="0"/>
        <w:spacing w:after="0" w:line="240" w:lineRule="auto"/>
        <w:jc w:val="center"/>
        <w:rPr>
          <w:rFonts w:ascii="Times New Roman" w:eastAsia="SimSun" w:hAnsi="Times New Roman"/>
          <w:b/>
          <w:kern w:val="3"/>
          <w:lang w:eastAsia="zh-CN" w:bidi="hi-IN"/>
        </w:rPr>
      </w:pPr>
    </w:p>
    <w:p w:rsidR="002436F5" w:rsidRPr="00D7686A" w:rsidRDefault="002436F5" w:rsidP="002436F5">
      <w:pPr>
        <w:spacing w:after="0" w:line="240" w:lineRule="auto"/>
        <w:jc w:val="both"/>
        <w:rPr>
          <w:rFonts w:ascii="Times New Roman" w:hAnsi="Times New Roman"/>
          <w:b/>
          <w:lang w:eastAsia="ru-RU"/>
        </w:rPr>
      </w:pPr>
      <w:r w:rsidRPr="00D7686A">
        <w:rPr>
          <w:rFonts w:ascii="Times New Roman" w:hAnsi="Times New Roman"/>
          <w:b/>
          <w:lang w:eastAsia="ru-RU"/>
        </w:rPr>
        <w:t>Задачи курса «Речевая практика»:</w:t>
      </w:r>
    </w:p>
    <w:p w:rsidR="002436F5" w:rsidRPr="00D7686A" w:rsidRDefault="002436F5" w:rsidP="002436F5">
      <w:pPr>
        <w:spacing w:after="0" w:line="240" w:lineRule="auto"/>
        <w:rPr>
          <w:rFonts w:ascii="Times New Roman" w:hAnsi="Times New Roman"/>
        </w:rPr>
      </w:pPr>
      <w:r w:rsidRPr="00D7686A">
        <w:rPr>
          <w:rFonts w:ascii="Times New Roman" w:hAnsi="Times New Roman"/>
        </w:rPr>
        <w:t xml:space="preserve">         - способствовать совершенствованию развития речевого опыта учащихся;</w:t>
      </w:r>
    </w:p>
    <w:p w:rsidR="002436F5" w:rsidRPr="00D7686A" w:rsidRDefault="002436F5" w:rsidP="002436F5">
      <w:pPr>
        <w:spacing w:after="0" w:line="240" w:lineRule="auto"/>
        <w:rPr>
          <w:rFonts w:ascii="Times New Roman" w:hAnsi="Times New Roman"/>
        </w:rPr>
      </w:pPr>
      <w:r w:rsidRPr="00D7686A">
        <w:rPr>
          <w:rFonts w:ascii="Times New Roman" w:hAnsi="Times New Roman"/>
        </w:rPr>
        <w:t xml:space="preserve">         - корригировать и обогащать языковую базу устных высказываний;</w:t>
      </w:r>
    </w:p>
    <w:p w:rsidR="002436F5" w:rsidRPr="00D7686A" w:rsidRDefault="002436F5" w:rsidP="002436F5">
      <w:pPr>
        <w:spacing w:after="0" w:line="240" w:lineRule="auto"/>
        <w:rPr>
          <w:rFonts w:ascii="Times New Roman" w:hAnsi="Times New Roman"/>
        </w:rPr>
      </w:pPr>
      <w:r w:rsidRPr="00D7686A">
        <w:rPr>
          <w:rFonts w:ascii="Times New Roman" w:hAnsi="Times New Roman"/>
        </w:rPr>
        <w:t xml:space="preserve">         - формировать выразительную сторону речи;</w:t>
      </w:r>
    </w:p>
    <w:p w:rsidR="002436F5" w:rsidRPr="00D7686A" w:rsidRDefault="002436F5" w:rsidP="002436F5">
      <w:pPr>
        <w:spacing w:after="0" w:line="240" w:lineRule="auto"/>
        <w:rPr>
          <w:rFonts w:ascii="Times New Roman" w:hAnsi="Times New Roman"/>
        </w:rPr>
      </w:pPr>
      <w:r w:rsidRPr="00D7686A">
        <w:rPr>
          <w:rFonts w:ascii="Times New Roman" w:hAnsi="Times New Roman"/>
        </w:rPr>
        <w:t xml:space="preserve">         -  учить строить связные устные высказывания;</w:t>
      </w:r>
    </w:p>
    <w:p w:rsidR="002436F5" w:rsidRPr="00D7686A" w:rsidRDefault="002436F5" w:rsidP="002436F5">
      <w:pPr>
        <w:spacing w:after="0" w:line="240" w:lineRule="auto"/>
        <w:rPr>
          <w:rFonts w:ascii="Times New Roman" w:hAnsi="Times New Roman"/>
        </w:rPr>
      </w:pPr>
      <w:r w:rsidRPr="00D7686A">
        <w:rPr>
          <w:rFonts w:ascii="Times New Roman" w:hAnsi="Times New Roman"/>
        </w:rPr>
        <w:t xml:space="preserve">         -  воспитывать культуру речевого общения</w:t>
      </w:r>
    </w:p>
    <w:p w:rsidR="002436F5" w:rsidRPr="00D7686A" w:rsidRDefault="002436F5" w:rsidP="002436F5">
      <w:pPr>
        <w:spacing w:after="0" w:line="240" w:lineRule="auto"/>
        <w:rPr>
          <w:rFonts w:ascii="Times New Roman" w:hAnsi="Times New Roman"/>
        </w:rPr>
      </w:pPr>
      <w:r w:rsidRPr="00D7686A">
        <w:rPr>
          <w:rFonts w:ascii="Times New Roman" w:hAnsi="Times New Roman"/>
        </w:rPr>
        <w:t xml:space="preserve">          - совершенствование грамматически правильной речи, формирование разговорной </w:t>
      </w:r>
      <w:proofErr w:type="gramStart"/>
      <w:r w:rsidRPr="00D7686A">
        <w:rPr>
          <w:rFonts w:ascii="Times New Roman" w:hAnsi="Times New Roman"/>
        </w:rPr>
        <w:t xml:space="preserve">( </w:t>
      </w:r>
      <w:proofErr w:type="gramEnd"/>
      <w:r w:rsidRPr="00D7686A">
        <w:rPr>
          <w:rFonts w:ascii="Times New Roman" w:hAnsi="Times New Roman"/>
        </w:rPr>
        <w:t>диалогической) и контекстной ( монологической) форм речи;</w:t>
      </w:r>
    </w:p>
    <w:p w:rsidR="002436F5" w:rsidRPr="00D7686A" w:rsidRDefault="002436F5" w:rsidP="002436F5">
      <w:pPr>
        <w:spacing w:after="0" w:line="240" w:lineRule="auto"/>
        <w:rPr>
          <w:rFonts w:ascii="Times New Roman" w:hAnsi="Times New Roman"/>
        </w:rPr>
      </w:pPr>
      <w:r w:rsidRPr="00D7686A">
        <w:rPr>
          <w:rFonts w:ascii="Times New Roman" w:hAnsi="Times New Roman"/>
        </w:rPr>
        <w:t xml:space="preserve">           - профилактика и коррекция нарушений чтения и письма.</w:t>
      </w:r>
    </w:p>
    <w:p w:rsidR="002436F5" w:rsidRPr="00D7686A" w:rsidRDefault="002436F5" w:rsidP="002436F5">
      <w:pPr>
        <w:spacing w:after="0" w:line="259" w:lineRule="exact"/>
        <w:ind w:left="20" w:right="40"/>
        <w:rPr>
          <w:rStyle w:val="10"/>
          <w:rFonts w:ascii="Times New Roman" w:hAnsi="Times New Roman"/>
          <w:sz w:val="22"/>
          <w:szCs w:val="22"/>
        </w:rPr>
      </w:pPr>
      <w:r w:rsidRPr="00D7686A">
        <w:rPr>
          <w:rStyle w:val="10"/>
          <w:rFonts w:ascii="Times New Roman" w:hAnsi="Times New Roman"/>
          <w:sz w:val="22"/>
          <w:szCs w:val="22"/>
        </w:rPr>
        <w:t xml:space="preserve">          - расширять круг чтения учащихся, создавать «литературное пространство», соот</w:t>
      </w:r>
      <w:r w:rsidRPr="00D7686A">
        <w:rPr>
          <w:rStyle w:val="10"/>
          <w:rFonts w:ascii="Times New Roman" w:hAnsi="Times New Roman"/>
          <w:sz w:val="22"/>
          <w:szCs w:val="22"/>
        </w:rPr>
        <w:softHyphen/>
        <w:t>ветствующее возрастным особенностям и уровню       подготовки учащихся и обеспечивающее условия для формирования универсальных учебных действий.</w:t>
      </w:r>
    </w:p>
    <w:p w:rsidR="002436F5" w:rsidRPr="00D7686A" w:rsidRDefault="002436F5" w:rsidP="002436F5">
      <w:pPr>
        <w:spacing w:after="0" w:line="240" w:lineRule="auto"/>
        <w:ind w:firstLine="567"/>
        <w:jc w:val="both"/>
        <w:rPr>
          <w:rFonts w:ascii="Times New Roman" w:eastAsia="Calibri" w:hAnsi="Times New Roman"/>
        </w:rPr>
      </w:pPr>
      <w:r w:rsidRPr="00D7686A">
        <w:rPr>
          <w:rFonts w:ascii="Times New Roman" w:eastAsia="Calibri" w:hAnsi="Times New Roman"/>
        </w:rPr>
        <w:t>- создание условий у учащихся для развития умений отвечать на вопросы учителя в процессе беседы;</w:t>
      </w:r>
    </w:p>
    <w:p w:rsidR="002436F5" w:rsidRPr="00D7686A" w:rsidRDefault="002436F5" w:rsidP="002436F5">
      <w:pPr>
        <w:spacing w:after="0" w:line="240" w:lineRule="auto"/>
        <w:ind w:firstLine="567"/>
        <w:jc w:val="both"/>
        <w:rPr>
          <w:rFonts w:ascii="Times New Roman" w:eastAsia="Calibri" w:hAnsi="Times New Roman"/>
        </w:rPr>
      </w:pPr>
      <w:r w:rsidRPr="00D7686A">
        <w:rPr>
          <w:rFonts w:ascii="Times New Roman" w:eastAsia="Calibri" w:hAnsi="Times New Roman"/>
        </w:rPr>
        <w:t>- расширить представления детей о правилах поведения в обществе;</w:t>
      </w:r>
    </w:p>
    <w:p w:rsidR="002436F5" w:rsidRPr="00D7686A" w:rsidRDefault="002436F5" w:rsidP="002436F5">
      <w:pPr>
        <w:spacing w:after="0" w:line="240" w:lineRule="auto"/>
        <w:ind w:firstLine="567"/>
        <w:jc w:val="both"/>
        <w:rPr>
          <w:rFonts w:ascii="Times New Roman" w:eastAsia="Calibri" w:hAnsi="Times New Roman"/>
        </w:rPr>
      </w:pPr>
      <w:r w:rsidRPr="00D7686A">
        <w:rPr>
          <w:rFonts w:ascii="Times New Roman" w:eastAsia="Calibri" w:hAnsi="Times New Roman"/>
        </w:rPr>
        <w:t xml:space="preserve">- развивать интонационные и жестово-мимические умения школьников в процессе </w:t>
      </w:r>
      <w:proofErr w:type="spellStart"/>
      <w:r w:rsidRPr="00D7686A">
        <w:rPr>
          <w:rFonts w:ascii="Times New Roman" w:eastAsia="Calibri" w:hAnsi="Times New Roman"/>
        </w:rPr>
        <w:t>инсценирования</w:t>
      </w:r>
      <w:proofErr w:type="spellEnd"/>
      <w:r w:rsidRPr="00D7686A">
        <w:rPr>
          <w:rFonts w:ascii="Times New Roman" w:eastAsia="Calibri" w:hAnsi="Times New Roman"/>
        </w:rPr>
        <w:t xml:space="preserve"> сказки;</w:t>
      </w:r>
    </w:p>
    <w:p w:rsidR="002436F5" w:rsidRPr="00D7686A" w:rsidRDefault="002436F5" w:rsidP="002436F5">
      <w:pPr>
        <w:spacing w:after="0" w:line="240" w:lineRule="auto"/>
        <w:ind w:firstLine="567"/>
        <w:jc w:val="both"/>
        <w:rPr>
          <w:rFonts w:ascii="Times New Roman" w:eastAsia="Calibri" w:hAnsi="Times New Roman"/>
        </w:rPr>
      </w:pPr>
      <w:r w:rsidRPr="00D7686A">
        <w:rPr>
          <w:rFonts w:ascii="Times New Roman" w:eastAsia="Calibri" w:hAnsi="Times New Roman"/>
        </w:rPr>
        <w:t>- обогащать лексический запас учащихся словами;</w:t>
      </w:r>
    </w:p>
    <w:p w:rsidR="002436F5" w:rsidRPr="00D7686A" w:rsidRDefault="002436F5" w:rsidP="002436F5">
      <w:pPr>
        <w:spacing w:after="0" w:line="240" w:lineRule="auto"/>
        <w:ind w:firstLine="567"/>
        <w:jc w:val="both"/>
        <w:rPr>
          <w:rFonts w:ascii="Times New Roman" w:eastAsia="Calibri" w:hAnsi="Times New Roman"/>
        </w:rPr>
      </w:pPr>
      <w:r w:rsidRPr="00D7686A">
        <w:rPr>
          <w:rFonts w:ascii="Times New Roman" w:eastAsia="Calibri" w:hAnsi="Times New Roman"/>
        </w:rPr>
        <w:t>- научить строить простые предложения и короткие рассказы с опорой на символический план;</w:t>
      </w:r>
    </w:p>
    <w:p w:rsidR="002436F5" w:rsidRPr="00D7686A" w:rsidRDefault="002436F5" w:rsidP="002436F5">
      <w:pPr>
        <w:spacing w:after="0" w:line="240" w:lineRule="auto"/>
        <w:ind w:firstLine="567"/>
        <w:jc w:val="both"/>
        <w:rPr>
          <w:rStyle w:val="10"/>
          <w:rFonts w:ascii="Times New Roman" w:hAnsi="Times New Roman"/>
          <w:sz w:val="22"/>
          <w:szCs w:val="22"/>
        </w:rPr>
      </w:pPr>
      <w:r w:rsidRPr="00D7686A">
        <w:rPr>
          <w:rFonts w:ascii="Times New Roman" w:eastAsia="Calibri" w:hAnsi="Times New Roman"/>
        </w:rPr>
        <w:t>- научить составлять рассказы из личного опыта;</w:t>
      </w:r>
    </w:p>
    <w:p w:rsidR="00FE7B04" w:rsidRPr="00D7686A" w:rsidRDefault="00FE7B04" w:rsidP="00FE7B04">
      <w:pPr>
        <w:pStyle w:val="a4"/>
        <w:spacing w:line="276" w:lineRule="auto"/>
        <w:rPr>
          <w:rFonts w:ascii="Times New Roman" w:hAnsi="Times New Roman"/>
          <w:bCs/>
          <w:sz w:val="22"/>
          <w:szCs w:val="22"/>
          <w:lang w:eastAsia="ru-RU"/>
        </w:rPr>
      </w:pPr>
    </w:p>
    <w:p w:rsidR="002436F5" w:rsidRPr="00D7686A" w:rsidRDefault="00FE7B04" w:rsidP="002436F5">
      <w:pPr>
        <w:spacing w:before="100" w:beforeAutospacing="1" w:after="100" w:afterAutospacing="1" w:line="240" w:lineRule="auto"/>
        <w:jc w:val="center"/>
        <w:rPr>
          <w:rFonts w:ascii="Times New Roman" w:eastAsia="SimSun" w:hAnsi="Times New Roman"/>
          <w:b/>
          <w:kern w:val="3"/>
          <w:lang w:eastAsia="zh-CN" w:bidi="hi-IN"/>
        </w:rPr>
      </w:pPr>
      <w:r w:rsidRPr="00D7686A">
        <w:rPr>
          <w:rFonts w:ascii="Times New Roman" w:eastAsia="SimSun" w:hAnsi="Times New Roman"/>
          <w:b/>
          <w:kern w:val="3"/>
          <w:lang w:eastAsia="zh-CN" w:bidi="hi-IN"/>
        </w:rPr>
        <w:t>ІІ. Общая характеристика учебного предмета</w:t>
      </w:r>
    </w:p>
    <w:p w:rsidR="002436F5" w:rsidRPr="00D7686A" w:rsidRDefault="002436F5" w:rsidP="002436F5">
      <w:pPr>
        <w:spacing w:after="0" w:line="240" w:lineRule="auto"/>
        <w:ind w:firstLine="567"/>
        <w:rPr>
          <w:rFonts w:ascii="Times New Roman" w:eastAsia="Calibri" w:hAnsi="Times New Roman"/>
        </w:rPr>
      </w:pPr>
      <w:r w:rsidRPr="00D7686A">
        <w:rPr>
          <w:rFonts w:ascii="Times New Roman" w:eastAsia="Calibri" w:hAnsi="Times New Roman"/>
        </w:rPr>
        <w:t>Основная</w:t>
      </w:r>
      <w:r w:rsidRPr="00D7686A">
        <w:rPr>
          <w:rFonts w:ascii="Times New Roman" w:eastAsia="Calibri" w:hAnsi="Times New Roman"/>
          <w:b/>
          <w:bCs/>
        </w:rPr>
        <w:t xml:space="preserve"> цель</w:t>
      </w:r>
      <w:r w:rsidRPr="00D7686A">
        <w:rPr>
          <w:rFonts w:ascii="Times New Roman" w:eastAsia="Calibri" w:hAnsi="Times New Roman"/>
        </w:rPr>
        <w:t xml:space="preserve"> курса « Речевая практика» в начальных классах дает  развитие речевой коммуникации учащихся  как способности использовать вербальные невербальные средства для осуществления общения с окружающими людьми в различных ситуациях;</w:t>
      </w:r>
    </w:p>
    <w:p w:rsidR="002436F5" w:rsidRPr="00D7686A" w:rsidRDefault="002436F5" w:rsidP="002436F5">
      <w:pPr>
        <w:spacing w:after="0" w:line="240" w:lineRule="auto"/>
        <w:ind w:firstLine="567"/>
        <w:rPr>
          <w:rFonts w:ascii="Times New Roman" w:eastAsia="Calibri" w:hAnsi="Times New Roman"/>
        </w:rPr>
      </w:pPr>
      <w:r w:rsidRPr="00D7686A">
        <w:rPr>
          <w:rFonts w:ascii="Times New Roman" w:eastAsia="Calibri" w:hAnsi="Times New Roman"/>
        </w:rPr>
        <w:t xml:space="preserve">- заложить основы интеллектуального, эмоционального, речевого, духовно-нравственного развития младших школьников, их умения пользоваться устной и письменной речью. Данный курс обеспечивает достижение необходимых личностных и предметных результатов освоения программы по « Речевой практике», а также успешность изучения других предметов в начальной школе. </w:t>
      </w:r>
    </w:p>
    <w:p w:rsidR="00FE7B04" w:rsidRPr="00D7686A" w:rsidRDefault="00FE7B04" w:rsidP="00FE7B04">
      <w:pPr>
        <w:pStyle w:val="a3"/>
        <w:spacing w:before="0" w:beforeAutospacing="0" w:after="0" w:afterAutospacing="0"/>
        <w:rPr>
          <w:sz w:val="22"/>
          <w:szCs w:val="22"/>
        </w:rPr>
      </w:pPr>
    </w:p>
    <w:p w:rsidR="00FE7B04" w:rsidRPr="00D7686A" w:rsidRDefault="00FE7B04" w:rsidP="00FE7B04">
      <w:pPr>
        <w:pStyle w:val="a4"/>
        <w:spacing w:line="240" w:lineRule="auto"/>
        <w:ind w:firstLine="567"/>
        <w:jc w:val="center"/>
        <w:rPr>
          <w:rFonts w:ascii="Times New Roman" w:hAnsi="Times New Roman"/>
          <w:b/>
          <w:sz w:val="22"/>
          <w:szCs w:val="22"/>
        </w:rPr>
      </w:pPr>
      <w:r w:rsidRPr="00D7686A">
        <w:rPr>
          <w:rFonts w:ascii="Times New Roman" w:hAnsi="Times New Roman"/>
          <w:b/>
          <w:sz w:val="22"/>
          <w:szCs w:val="22"/>
        </w:rPr>
        <w:t>ІІІ. Описание места учебного предмета</w:t>
      </w:r>
    </w:p>
    <w:p w:rsidR="00FE7B04" w:rsidRPr="00D7686A" w:rsidRDefault="00FE7B04" w:rsidP="00FE7B04">
      <w:pPr>
        <w:pStyle w:val="a4"/>
        <w:spacing w:line="240" w:lineRule="auto"/>
        <w:ind w:firstLine="567"/>
        <w:jc w:val="center"/>
        <w:rPr>
          <w:rFonts w:ascii="Times New Roman" w:hAnsi="Times New Roman"/>
          <w:b/>
          <w:sz w:val="22"/>
          <w:szCs w:val="22"/>
        </w:rPr>
      </w:pPr>
    </w:p>
    <w:p w:rsidR="008A5749" w:rsidRPr="00D7686A" w:rsidRDefault="008A5749" w:rsidP="008A5749">
      <w:pPr>
        <w:widowControl w:val="0"/>
        <w:suppressAutoHyphens/>
        <w:autoSpaceDN w:val="0"/>
        <w:spacing w:after="0" w:line="240" w:lineRule="auto"/>
        <w:jc w:val="center"/>
        <w:rPr>
          <w:rFonts w:ascii="Times New Roman" w:hAnsi="Times New Roman"/>
        </w:rPr>
      </w:pPr>
      <w:r w:rsidRPr="00D7686A">
        <w:rPr>
          <w:rFonts w:ascii="Times New Roman" w:hAnsi="Times New Roman"/>
        </w:rPr>
        <w:t xml:space="preserve">Количество часов в неделю – 2 часа, из них 0,25 часа– </w:t>
      </w:r>
      <w:proofErr w:type="gramStart"/>
      <w:r w:rsidRPr="00D7686A">
        <w:rPr>
          <w:rFonts w:ascii="Times New Roman" w:hAnsi="Times New Roman"/>
        </w:rPr>
        <w:t>ра</w:t>
      </w:r>
      <w:proofErr w:type="gramEnd"/>
      <w:r w:rsidRPr="00D7686A">
        <w:rPr>
          <w:rFonts w:ascii="Times New Roman" w:hAnsi="Times New Roman"/>
        </w:rPr>
        <w:t>бота с учителем, 1,75 часа – самостоятельно, количество учебных недель – 34.</w:t>
      </w:r>
    </w:p>
    <w:p w:rsidR="008A5749" w:rsidRPr="00D7686A" w:rsidRDefault="008A5749" w:rsidP="008A5749">
      <w:pPr>
        <w:widowControl w:val="0"/>
        <w:suppressAutoHyphens/>
        <w:autoSpaceDN w:val="0"/>
        <w:spacing w:after="0" w:line="240" w:lineRule="auto"/>
        <w:jc w:val="center"/>
        <w:rPr>
          <w:rFonts w:ascii="Times New Roman" w:hAnsi="Times New Roman"/>
        </w:rPr>
      </w:pPr>
    </w:p>
    <w:p w:rsidR="00FE7B04" w:rsidRPr="00D7686A" w:rsidRDefault="00FE7B04" w:rsidP="008A5749">
      <w:pPr>
        <w:widowControl w:val="0"/>
        <w:suppressAutoHyphens/>
        <w:autoSpaceDN w:val="0"/>
        <w:spacing w:after="0" w:line="240" w:lineRule="auto"/>
        <w:jc w:val="center"/>
        <w:rPr>
          <w:rFonts w:ascii="Times New Roman" w:hAnsi="Times New Roman"/>
          <w:b/>
          <w:kern w:val="3"/>
          <w:lang w:eastAsia="zh-CN" w:bidi="hi-IN"/>
        </w:rPr>
      </w:pPr>
      <w:r w:rsidRPr="00D7686A">
        <w:rPr>
          <w:rFonts w:ascii="Times New Roman" w:eastAsia="SimSun" w:hAnsi="Times New Roman"/>
          <w:b/>
          <w:kern w:val="3"/>
          <w:lang w:eastAsia="zh-CN" w:bidi="hi-IN"/>
        </w:rPr>
        <w:lastRenderedPageBreak/>
        <w:t xml:space="preserve">ІѴ. </w:t>
      </w:r>
      <w:r w:rsidR="002436F5" w:rsidRPr="00D7686A">
        <w:rPr>
          <w:rFonts w:ascii="Times New Roman" w:hAnsi="Times New Roman"/>
          <w:b/>
          <w:lang w:eastAsia="ru-RU"/>
        </w:rPr>
        <w:t>Результаты освоения учебного предмета</w:t>
      </w:r>
    </w:p>
    <w:p w:rsidR="002436F5" w:rsidRPr="00D7686A" w:rsidRDefault="002436F5" w:rsidP="002436F5">
      <w:pPr>
        <w:widowControl w:val="0"/>
        <w:suppressAutoHyphens/>
        <w:autoSpaceDN w:val="0"/>
        <w:spacing w:after="0" w:line="240" w:lineRule="auto"/>
        <w:jc w:val="center"/>
        <w:rPr>
          <w:rFonts w:ascii="Times New Roman" w:hAnsi="Times New Roman"/>
          <w:b/>
          <w:kern w:val="3"/>
          <w:lang w:eastAsia="zh-CN" w:bidi="hi-IN"/>
        </w:rPr>
      </w:pPr>
    </w:p>
    <w:p w:rsidR="002436F5" w:rsidRPr="00D7686A" w:rsidRDefault="002436F5" w:rsidP="002436F5">
      <w:pPr>
        <w:spacing w:after="0" w:line="240" w:lineRule="auto"/>
        <w:jc w:val="both"/>
        <w:rPr>
          <w:rFonts w:ascii="Times New Roman" w:hAnsi="Times New Roman"/>
          <w:lang w:eastAsia="ru-RU"/>
        </w:rPr>
      </w:pPr>
      <w:r w:rsidRPr="00D7686A">
        <w:rPr>
          <w:rFonts w:ascii="Times New Roman" w:hAnsi="Times New Roman" w:cs="Arial"/>
          <w:b/>
          <w:lang w:eastAsia="ru-RU"/>
        </w:rPr>
        <w:t>Личностные и предметные результаты освоения учебного предмета «Речевая практика»</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Планируемые результаты освоения предмета «Речевая практика».</w:t>
      </w:r>
    </w:p>
    <w:p w:rsidR="002436F5" w:rsidRPr="00D7686A" w:rsidRDefault="002436F5" w:rsidP="002436F5">
      <w:pPr>
        <w:spacing w:after="0" w:line="321" w:lineRule="exact"/>
        <w:rPr>
          <w:rFonts w:ascii="Times New Roman" w:hAnsi="Times New Roman" w:cs="Arial"/>
          <w:b/>
          <w:lang w:eastAsia="ru-RU"/>
        </w:rPr>
      </w:pPr>
      <w:r w:rsidRPr="00D7686A">
        <w:rPr>
          <w:rFonts w:ascii="Times New Roman" w:hAnsi="Times New Roman" w:cs="Arial"/>
          <w:b/>
          <w:lang w:eastAsia="ru-RU"/>
        </w:rPr>
        <w:t>Предметные результаты.</w:t>
      </w:r>
    </w:p>
    <w:p w:rsidR="002436F5" w:rsidRPr="00D7686A" w:rsidRDefault="002436F5" w:rsidP="002436F5">
      <w:pPr>
        <w:spacing w:after="0" w:line="321" w:lineRule="exact"/>
        <w:rPr>
          <w:rFonts w:ascii="Times New Roman" w:hAnsi="Times New Roman" w:cs="Arial"/>
          <w:b/>
          <w:lang w:eastAsia="ru-RU"/>
        </w:rPr>
      </w:pPr>
      <w:r w:rsidRPr="00D7686A">
        <w:rPr>
          <w:rFonts w:ascii="Times New Roman" w:hAnsi="Times New Roman" w:cs="Arial"/>
          <w:b/>
          <w:lang w:eastAsia="ru-RU"/>
        </w:rPr>
        <w:t xml:space="preserve">Достаточный  уровень: </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b/>
          <w:lang w:eastAsia="ru-RU"/>
        </w:rPr>
        <w:t xml:space="preserve">  - </w:t>
      </w:r>
      <w:r w:rsidRPr="00D7686A">
        <w:rPr>
          <w:rFonts w:ascii="Times New Roman" w:hAnsi="Times New Roman" w:cs="Arial"/>
          <w:lang w:eastAsia="ru-RU"/>
        </w:rPr>
        <w:t>понимать содержание сказок и рассказов, прочитанных учителем или артистами в аудиозаписи;</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выполнять инструкцию, предложенную в письменной форме;</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выразительно произносить </w:t>
      </w:r>
      <w:proofErr w:type="spellStart"/>
      <w:r w:rsidRPr="00D7686A">
        <w:rPr>
          <w:rFonts w:ascii="Times New Roman" w:hAnsi="Times New Roman" w:cs="Arial"/>
          <w:lang w:eastAsia="ru-RU"/>
        </w:rPr>
        <w:t>чистоговорки</w:t>
      </w:r>
      <w:proofErr w:type="spellEnd"/>
      <w:r w:rsidRPr="00D7686A">
        <w:rPr>
          <w:rFonts w:ascii="Times New Roman" w:hAnsi="Times New Roman" w:cs="Arial"/>
          <w:lang w:eastAsia="ru-RU"/>
        </w:rPr>
        <w:t>, короткие стихотворения после анализа;</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участвовать в диалогах по темам речевых ситуаций;</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правильно выражать свои просьбы, употребляя вежливые слова, уметь здороваться, прощаться, просить прощения и извиняться, используя соответствующие выражения;</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сообщать сведения о себе: имя и фамилию, адрес, имена и фамилии своих родственников;</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принимать участие в коллективном составлении рассказа по темам речевых ситуаций;</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уметь воспроизводить составленные рассказы с опорой на картинно-символический план;</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слушать сказку или рассказ, пересказывать содержание. </w:t>
      </w:r>
    </w:p>
    <w:p w:rsidR="002436F5" w:rsidRPr="00D7686A" w:rsidRDefault="002436F5" w:rsidP="002436F5">
      <w:pPr>
        <w:spacing w:after="0" w:line="321" w:lineRule="exact"/>
        <w:rPr>
          <w:rFonts w:ascii="Times New Roman" w:hAnsi="Times New Roman" w:cs="Arial"/>
          <w:lang w:eastAsia="ru-RU"/>
        </w:rPr>
      </w:pP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b/>
          <w:lang w:eastAsia="ru-RU"/>
        </w:rPr>
        <w:t>Минимальный  уровень:</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выполнять задания по словесной инструкции учителя, детей;</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выражать свои просьбы, используя вежливые слова, адекватно пользоваться правилами этикета при встрече и расставании с детьми и взрослыми;</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знать свои имя и фамилию, адрес дома, объяснять, как можно </w:t>
      </w:r>
      <w:proofErr w:type="gramStart"/>
      <w:r w:rsidRPr="00D7686A">
        <w:rPr>
          <w:rFonts w:ascii="Times New Roman" w:hAnsi="Times New Roman" w:cs="Arial"/>
          <w:lang w:eastAsia="ru-RU"/>
        </w:rPr>
        <w:t>доехать</w:t>
      </w:r>
      <w:proofErr w:type="gramEnd"/>
      <w:r w:rsidRPr="00D7686A">
        <w:rPr>
          <w:rFonts w:ascii="Times New Roman" w:hAnsi="Times New Roman" w:cs="Arial"/>
          <w:lang w:eastAsia="ru-RU"/>
        </w:rPr>
        <w:t xml:space="preserve"> или дойти до школы (по вопросам учителя); </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участвовать в ролевых играх в соответствии с речевыми возможностями; </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слушать сказку или рассказ, уметь отвечать на вопросы с опорой на иллюстративный материал;  </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выразительно произносить </w:t>
      </w:r>
      <w:proofErr w:type="spellStart"/>
      <w:r w:rsidRPr="00D7686A">
        <w:rPr>
          <w:rFonts w:ascii="Times New Roman" w:hAnsi="Times New Roman" w:cs="Arial"/>
          <w:lang w:eastAsia="ru-RU"/>
        </w:rPr>
        <w:t>чистоговорки</w:t>
      </w:r>
      <w:proofErr w:type="spellEnd"/>
      <w:r w:rsidRPr="00D7686A">
        <w:rPr>
          <w:rFonts w:ascii="Times New Roman" w:hAnsi="Times New Roman" w:cs="Arial"/>
          <w:lang w:eastAsia="ru-RU"/>
        </w:rPr>
        <w:t>, короткие стихотворения по образцу учителя;</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участвовать в беседе; — слушать сказку или рассказ, пересказывать содержание, опираясь на картинно-символический план. </w:t>
      </w:r>
    </w:p>
    <w:p w:rsidR="002436F5" w:rsidRPr="00D7686A" w:rsidRDefault="002436F5" w:rsidP="002436F5">
      <w:pPr>
        <w:spacing w:after="0" w:line="321" w:lineRule="exact"/>
        <w:rPr>
          <w:rFonts w:ascii="Times New Roman" w:hAnsi="Times New Roman" w:cs="Arial"/>
          <w:lang w:eastAsia="ru-RU"/>
        </w:rPr>
      </w:pP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b/>
          <w:lang w:eastAsia="ru-RU"/>
        </w:rPr>
        <w:t>Личностные результаты</w:t>
      </w:r>
      <w:r w:rsidRPr="00D7686A">
        <w:rPr>
          <w:rFonts w:ascii="Times New Roman" w:hAnsi="Times New Roman" w:cs="Arial"/>
          <w:lang w:eastAsia="ru-RU"/>
        </w:rPr>
        <w:t xml:space="preserve">, ожидаемые после 3-го года </w:t>
      </w:r>
      <w:proofErr w:type="gramStart"/>
      <w:r w:rsidRPr="00D7686A">
        <w:rPr>
          <w:rFonts w:ascii="Times New Roman" w:hAnsi="Times New Roman" w:cs="Arial"/>
          <w:lang w:eastAsia="ru-RU"/>
        </w:rPr>
        <w:t>обучения по программе</w:t>
      </w:r>
      <w:proofErr w:type="gramEnd"/>
      <w:r w:rsidRPr="00D7686A">
        <w:rPr>
          <w:rFonts w:ascii="Times New Roman" w:hAnsi="Times New Roman" w:cs="Arial"/>
          <w:lang w:eastAsia="ru-RU"/>
        </w:rPr>
        <w:t xml:space="preserve"> «Речевая практика»:</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уточнение представлений о праздниках — личных и государственных, связанных с историей страны;</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 расширение представлений о различных социальных ролях (покупатель, пассажир, пациент и др.) </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собственных и окружающих людей;  — укрепление  соответствующих возрасту ценностей и социальных ролей через расширение представлений о нормах этикета и правилах культурного поведения; </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овладение навыками коммуникации и принятыми нормами социального взаимодействия (в рамках предметных результатов 2-го и 3-го годов обучения); </w:t>
      </w:r>
    </w:p>
    <w:p w:rsidR="002436F5" w:rsidRPr="00D7686A" w:rsidRDefault="002436F5" w:rsidP="002436F5">
      <w:pPr>
        <w:spacing w:after="0" w:line="321" w:lineRule="exact"/>
        <w:rPr>
          <w:rFonts w:ascii="Times New Roman" w:hAnsi="Times New Roman" w:cs="Arial"/>
          <w:lang w:eastAsia="ru-RU"/>
        </w:rPr>
      </w:pPr>
      <w:r w:rsidRPr="00D7686A">
        <w:rPr>
          <w:rFonts w:ascii="Times New Roman" w:hAnsi="Times New Roman" w:cs="Arial"/>
          <w:lang w:eastAsia="ru-RU"/>
        </w:rPr>
        <w:t xml:space="preserve">— овладение социально-бытовыми навыками, используемыми в повседневной жизни (в рамках предметных результатов 2-го и 3-го годов обучения). </w:t>
      </w:r>
    </w:p>
    <w:p w:rsidR="00FE7B04" w:rsidRPr="00D7686A" w:rsidRDefault="00FE7B04" w:rsidP="002436F5">
      <w:pPr>
        <w:spacing w:after="0"/>
        <w:ind w:right="-573"/>
        <w:jc w:val="both"/>
        <w:rPr>
          <w:rFonts w:ascii="Times New Roman" w:hAnsi="Times New Roman" w:cs="Arial"/>
          <w:lang w:eastAsia="ru-RU"/>
        </w:rPr>
      </w:pPr>
    </w:p>
    <w:p w:rsidR="00FE7B04" w:rsidRPr="00D7686A" w:rsidRDefault="002436F5" w:rsidP="00FE7B04">
      <w:pPr>
        <w:pStyle w:val="a4"/>
        <w:spacing w:line="240" w:lineRule="auto"/>
        <w:ind w:firstLine="567"/>
        <w:jc w:val="center"/>
        <w:rPr>
          <w:rFonts w:ascii="Times New Roman" w:hAnsi="Times New Roman"/>
          <w:b/>
          <w:sz w:val="22"/>
          <w:szCs w:val="22"/>
        </w:rPr>
      </w:pPr>
      <w:r w:rsidRPr="00D7686A">
        <w:rPr>
          <w:rFonts w:ascii="Times New Roman" w:hAnsi="Times New Roman"/>
          <w:b/>
          <w:sz w:val="22"/>
          <w:szCs w:val="22"/>
        </w:rPr>
        <w:t>Ѵ</w:t>
      </w:r>
      <w:r w:rsidR="00FE7B04" w:rsidRPr="00D7686A">
        <w:rPr>
          <w:rFonts w:ascii="Times New Roman" w:hAnsi="Times New Roman"/>
          <w:b/>
          <w:sz w:val="22"/>
          <w:szCs w:val="22"/>
        </w:rPr>
        <w:t>. Содержание учебного предмета</w:t>
      </w:r>
    </w:p>
    <w:p w:rsidR="002436F5" w:rsidRPr="00D7686A" w:rsidRDefault="002436F5" w:rsidP="00FE7B04">
      <w:pPr>
        <w:pStyle w:val="a4"/>
        <w:spacing w:line="240" w:lineRule="auto"/>
        <w:ind w:firstLine="567"/>
        <w:jc w:val="center"/>
        <w:rPr>
          <w:rFonts w:ascii="Times New Roman" w:hAnsi="Times New Roman"/>
          <w:b/>
          <w:sz w:val="22"/>
          <w:szCs w:val="22"/>
        </w:rPr>
      </w:pPr>
    </w:p>
    <w:p w:rsidR="002436F5" w:rsidRPr="00D7686A" w:rsidRDefault="002436F5" w:rsidP="002436F5">
      <w:pPr>
        <w:spacing w:after="0" w:line="240" w:lineRule="auto"/>
        <w:rPr>
          <w:rFonts w:ascii="Times New Roman" w:hAnsi="Times New Roman"/>
          <w:bCs/>
        </w:rPr>
      </w:pPr>
      <w:r w:rsidRPr="00D7686A">
        <w:rPr>
          <w:rFonts w:ascii="Times New Roman" w:hAnsi="Times New Roman"/>
          <w:b/>
        </w:rPr>
        <w:t>Общение и его значение в жизни</w:t>
      </w:r>
    </w:p>
    <w:p w:rsidR="002436F5" w:rsidRPr="00D7686A" w:rsidRDefault="002436F5" w:rsidP="002436F5">
      <w:pPr>
        <w:shd w:val="clear" w:color="auto" w:fill="FFFFFF"/>
        <w:spacing w:after="0" w:line="240" w:lineRule="auto"/>
        <w:jc w:val="both"/>
        <w:rPr>
          <w:rFonts w:ascii="Times New Roman" w:hAnsi="Times New Roman"/>
        </w:rPr>
      </w:pPr>
      <w:r w:rsidRPr="00D7686A">
        <w:rPr>
          <w:rFonts w:ascii="Times New Roman" w:hAnsi="Times New Roman"/>
          <w:b/>
        </w:rPr>
        <w:t>Речевое общение</w:t>
      </w:r>
      <w:r w:rsidRPr="00D7686A">
        <w:rPr>
          <w:rFonts w:ascii="Times New Roman" w:hAnsi="Times New Roman"/>
        </w:rPr>
        <w:t xml:space="preserve">. </w:t>
      </w:r>
    </w:p>
    <w:p w:rsidR="002436F5" w:rsidRPr="00D7686A" w:rsidRDefault="002436F5" w:rsidP="002436F5">
      <w:pPr>
        <w:shd w:val="clear" w:color="auto" w:fill="FFFFFF"/>
        <w:spacing w:after="0" w:line="240" w:lineRule="auto"/>
        <w:jc w:val="both"/>
        <w:rPr>
          <w:rFonts w:ascii="Times New Roman" w:hAnsi="Times New Roman"/>
        </w:rPr>
      </w:pPr>
      <w:r w:rsidRPr="00D7686A">
        <w:rPr>
          <w:rFonts w:ascii="Times New Roman" w:hAnsi="Times New Roman"/>
        </w:rPr>
        <w:t>Подведение обучающихся к выводу о необходимости общения, чтобы сообщить что-то новое, обменяться мнением, попросить о чем-нибудь, поздравить, пожалеть, утешить и т. д</w:t>
      </w:r>
      <w:proofErr w:type="gramStart"/>
      <w:r w:rsidRPr="00D7686A">
        <w:rPr>
          <w:rFonts w:ascii="Times New Roman" w:hAnsi="Times New Roman"/>
        </w:rPr>
        <w:t>.П</w:t>
      </w:r>
      <w:proofErr w:type="gramEnd"/>
      <w:r w:rsidRPr="00D7686A">
        <w:rPr>
          <w:rFonts w:ascii="Times New Roman" w:hAnsi="Times New Roman"/>
        </w:rPr>
        <w:t xml:space="preserve">равила речевого общения. Освоение правил речевого </w:t>
      </w:r>
      <w:proofErr w:type="spellStart"/>
      <w:r w:rsidRPr="00D7686A">
        <w:rPr>
          <w:rFonts w:ascii="Times New Roman" w:hAnsi="Times New Roman"/>
        </w:rPr>
        <w:t>общения</w:t>
      </w:r>
      <w:proofErr w:type="gramStart"/>
      <w:r w:rsidRPr="00D7686A">
        <w:rPr>
          <w:rFonts w:ascii="Times New Roman" w:hAnsi="Times New Roman"/>
        </w:rPr>
        <w:t>.П</w:t>
      </w:r>
      <w:proofErr w:type="gramEnd"/>
      <w:r w:rsidRPr="00D7686A">
        <w:rPr>
          <w:rFonts w:ascii="Times New Roman" w:hAnsi="Times New Roman"/>
        </w:rPr>
        <w:t>исьменное</w:t>
      </w:r>
      <w:proofErr w:type="spellEnd"/>
      <w:r w:rsidRPr="00D7686A">
        <w:rPr>
          <w:rFonts w:ascii="Times New Roman" w:hAnsi="Times New Roman"/>
        </w:rPr>
        <w:t xml:space="preserve"> общение. Использование письменного общения в жизни.</w:t>
      </w:r>
    </w:p>
    <w:p w:rsidR="002436F5" w:rsidRPr="00D7686A" w:rsidRDefault="002436F5" w:rsidP="002436F5">
      <w:pPr>
        <w:shd w:val="clear" w:color="auto" w:fill="FFFFFF"/>
        <w:spacing w:after="0" w:line="240" w:lineRule="auto"/>
        <w:jc w:val="both"/>
        <w:rPr>
          <w:rFonts w:ascii="Times New Roman" w:hAnsi="Times New Roman"/>
          <w:b/>
        </w:rPr>
      </w:pPr>
      <w:proofErr w:type="spellStart"/>
      <w:r w:rsidRPr="00D7686A">
        <w:rPr>
          <w:rFonts w:ascii="Times New Roman" w:hAnsi="Times New Roman"/>
          <w:b/>
        </w:rPr>
        <w:t>Аудирование</w:t>
      </w:r>
      <w:proofErr w:type="spellEnd"/>
    </w:p>
    <w:p w:rsidR="002436F5" w:rsidRPr="00D7686A" w:rsidRDefault="002436F5" w:rsidP="002436F5">
      <w:pPr>
        <w:shd w:val="clear" w:color="auto" w:fill="FFFFFF"/>
        <w:spacing w:after="0" w:line="240" w:lineRule="auto"/>
        <w:jc w:val="both"/>
        <w:rPr>
          <w:rFonts w:ascii="Times New Roman" w:hAnsi="Times New Roman"/>
        </w:rPr>
      </w:pPr>
      <w:r w:rsidRPr="00D7686A">
        <w:rPr>
          <w:rFonts w:ascii="Times New Roman" w:hAnsi="Times New Roman"/>
        </w:rPr>
        <w:lastRenderedPageBreak/>
        <w:t>Слушание коротких сказок и рассказов в исполнении чтецов с магнитофонной записи, просмотр видеофильмов. Ответы на вопросы по содержанию прослушанного или просмотренного</w:t>
      </w:r>
      <w:proofErr w:type="gramStart"/>
      <w:r w:rsidRPr="00D7686A">
        <w:rPr>
          <w:rFonts w:ascii="Times New Roman" w:hAnsi="Times New Roman"/>
        </w:rPr>
        <w:t>.П</w:t>
      </w:r>
      <w:proofErr w:type="gramEnd"/>
      <w:r w:rsidRPr="00D7686A">
        <w:rPr>
          <w:rFonts w:ascii="Times New Roman" w:hAnsi="Times New Roman"/>
        </w:rPr>
        <w:t xml:space="preserve">овторение оппозиционных слоговых структур, предложений, различных по количеству </w:t>
      </w:r>
      <w:proofErr w:type="spellStart"/>
      <w:r w:rsidRPr="00D7686A">
        <w:rPr>
          <w:rFonts w:ascii="Times New Roman" w:hAnsi="Times New Roman"/>
        </w:rPr>
        <w:t>слов.Выполнение</w:t>
      </w:r>
      <w:proofErr w:type="spellEnd"/>
      <w:r w:rsidRPr="00D7686A">
        <w:rPr>
          <w:rFonts w:ascii="Times New Roman" w:hAnsi="Times New Roman"/>
        </w:rPr>
        <w:t xml:space="preserve"> словесной инструкции, данной в письменном виде. Включение письменного задания в ролевую ситуацию.</w:t>
      </w:r>
    </w:p>
    <w:p w:rsidR="002436F5" w:rsidRPr="00D7686A" w:rsidRDefault="002436F5" w:rsidP="002436F5">
      <w:pPr>
        <w:shd w:val="clear" w:color="auto" w:fill="FFFFFF"/>
        <w:spacing w:after="0" w:line="240" w:lineRule="auto"/>
        <w:jc w:val="both"/>
        <w:rPr>
          <w:rFonts w:ascii="Times New Roman" w:hAnsi="Times New Roman"/>
          <w:b/>
        </w:rPr>
      </w:pPr>
      <w:r w:rsidRPr="00D7686A">
        <w:rPr>
          <w:rFonts w:ascii="Times New Roman" w:hAnsi="Times New Roman"/>
          <w:b/>
        </w:rPr>
        <w:t>Дикция и выразительность речи</w:t>
      </w:r>
    </w:p>
    <w:p w:rsidR="002436F5" w:rsidRPr="00D7686A" w:rsidRDefault="002436F5" w:rsidP="002436F5">
      <w:pPr>
        <w:shd w:val="clear" w:color="auto" w:fill="FFFFFF"/>
        <w:spacing w:after="0" w:line="240" w:lineRule="auto"/>
        <w:jc w:val="both"/>
        <w:rPr>
          <w:rFonts w:ascii="Times New Roman" w:hAnsi="Times New Roman"/>
        </w:rPr>
      </w:pPr>
      <w:r w:rsidRPr="00D7686A">
        <w:rPr>
          <w:rFonts w:ascii="Times New Roman" w:hAnsi="Times New Roman"/>
        </w:rPr>
        <w:t xml:space="preserve">Совершенствование речевого </w:t>
      </w:r>
      <w:proofErr w:type="spellStart"/>
      <w:r w:rsidRPr="00D7686A">
        <w:rPr>
          <w:rFonts w:ascii="Times New Roman" w:hAnsi="Times New Roman"/>
        </w:rPr>
        <w:t>дыхания</w:t>
      </w:r>
      <w:proofErr w:type="gramStart"/>
      <w:r w:rsidRPr="00D7686A">
        <w:rPr>
          <w:rFonts w:ascii="Times New Roman" w:hAnsi="Times New Roman"/>
        </w:rPr>
        <w:t>.Ч</w:t>
      </w:r>
      <w:proofErr w:type="gramEnd"/>
      <w:r w:rsidRPr="00D7686A">
        <w:rPr>
          <w:rFonts w:ascii="Times New Roman" w:hAnsi="Times New Roman"/>
        </w:rPr>
        <w:t>еткое</w:t>
      </w:r>
      <w:proofErr w:type="spellEnd"/>
      <w:r w:rsidRPr="00D7686A">
        <w:rPr>
          <w:rFonts w:ascii="Times New Roman" w:hAnsi="Times New Roman"/>
        </w:rPr>
        <w:t xml:space="preserve"> выразительное произнесение </w:t>
      </w:r>
      <w:proofErr w:type="spellStart"/>
      <w:r w:rsidRPr="00D7686A">
        <w:rPr>
          <w:rFonts w:ascii="Times New Roman" w:hAnsi="Times New Roman"/>
        </w:rPr>
        <w:t>чистоговорок</w:t>
      </w:r>
      <w:proofErr w:type="spellEnd"/>
      <w:r w:rsidRPr="00D7686A">
        <w:rPr>
          <w:rFonts w:ascii="Times New Roman" w:hAnsi="Times New Roman"/>
        </w:rPr>
        <w:t xml:space="preserve">, стихотворных диалогов по </w:t>
      </w:r>
      <w:proofErr w:type="spellStart"/>
      <w:r w:rsidRPr="00D7686A">
        <w:rPr>
          <w:rFonts w:ascii="Times New Roman" w:hAnsi="Times New Roman"/>
        </w:rPr>
        <w:t>подражанию.Громкая</w:t>
      </w:r>
      <w:proofErr w:type="spellEnd"/>
      <w:r w:rsidRPr="00D7686A">
        <w:rPr>
          <w:rFonts w:ascii="Times New Roman" w:hAnsi="Times New Roman"/>
        </w:rPr>
        <w:t xml:space="preserve">, спокойная, тихая, шепотная речь. Использование нужной силы голоса в различных ролевых </w:t>
      </w:r>
      <w:proofErr w:type="spellStart"/>
      <w:r w:rsidRPr="00D7686A">
        <w:rPr>
          <w:rFonts w:ascii="Times New Roman" w:hAnsi="Times New Roman"/>
        </w:rPr>
        <w:t>ситуациях</w:t>
      </w:r>
      <w:proofErr w:type="gramStart"/>
      <w:r w:rsidRPr="00D7686A">
        <w:rPr>
          <w:rFonts w:ascii="Times New Roman" w:hAnsi="Times New Roman"/>
        </w:rPr>
        <w:t>.В</w:t>
      </w:r>
      <w:proofErr w:type="gramEnd"/>
      <w:r w:rsidRPr="00D7686A">
        <w:rPr>
          <w:rFonts w:ascii="Times New Roman" w:hAnsi="Times New Roman"/>
        </w:rPr>
        <w:t>ежливый</w:t>
      </w:r>
      <w:proofErr w:type="spellEnd"/>
      <w:r w:rsidRPr="00D7686A">
        <w:rPr>
          <w:rFonts w:ascii="Times New Roman" w:hAnsi="Times New Roman"/>
        </w:rPr>
        <w:t xml:space="preserve"> тон голоса в разговоре. Передача различных чувств соответствующим тоном голоса в специально подобранных диалогах. Различение на рисунках (пиктограммах) выражения этих чувств.</w:t>
      </w:r>
    </w:p>
    <w:p w:rsidR="002436F5" w:rsidRPr="00D7686A" w:rsidRDefault="002436F5" w:rsidP="002436F5">
      <w:pPr>
        <w:shd w:val="clear" w:color="auto" w:fill="FFFFFF"/>
        <w:spacing w:after="0" w:line="240" w:lineRule="auto"/>
        <w:jc w:val="both"/>
        <w:rPr>
          <w:rFonts w:ascii="Times New Roman" w:hAnsi="Times New Roman"/>
        </w:rPr>
      </w:pPr>
      <w:r w:rsidRPr="00D7686A">
        <w:rPr>
          <w:rFonts w:ascii="Times New Roman" w:hAnsi="Times New Roman"/>
        </w:rPr>
        <w:t>Повествовательная, вопросительная, восклицательная интонации.</w:t>
      </w:r>
    </w:p>
    <w:p w:rsidR="002436F5" w:rsidRPr="00D7686A" w:rsidRDefault="002436F5" w:rsidP="002436F5">
      <w:pPr>
        <w:shd w:val="clear" w:color="auto" w:fill="FFFFFF"/>
        <w:spacing w:after="0" w:line="240" w:lineRule="auto"/>
        <w:contextualSpacing/>
        <w:rPr>
          <w:rFonts w:ascii="Times New Roman" w:hAnsi="Times New Roman"/>
          <w:b/>
        </w:rPr>
      </w:pPr>
      <w:r w:rsidRPr="00D7686A">
        <w:rPr>
          <w:rFonts w:ascii="Times New Roman" w:hAnsi="Times New Roman"/>
          <w:b/>
        </w:rPr>
        <w:t>Подготовка речевой ситуации и организация высказывания</w:t>
      </w:r>
    </w:p>
    <w:p w:rsidR="002436F5" w:rsidRPr="00D7686A" w:rsidRDefault="002436F5" w:rsidP="002436F5">
      <w:pPr>
        <w:shd w:val="clear" w:color="auto" w:fill="FFFFFF"/>
        <w:spacing w:after="0" w:line="240" w:lineRule="auto"/>
        <w:contextualSpacing/>
        <w:jc w:val="both"/>
        <w:rPr>
          <w:rFonts w:ascii="Times New Roman" w:hAnsi="Times New Roman"/>
        </w:rPr>
      </w:pPr>
      <w:r w:rsidRPr="00D7686A">
        <w:rPr>
          <w:rFonts w:ascii="Times New Roman" w:hAnsi="Times New Roman"/>
        </w:rPr>
        <w:t>Лексические темы: «Школьная жизнь», «Играем в сказку», «Я дома», «Я за порогом дома», «Это я!», «Мои друзья», «Мир природы».</w:t>
      </w:r>
    </w:p>
    <w:p w:rsidR="002436F5" w:rsidRPr="00D7686A" w:rsidRDefault="002436F5" w:rsidP="002436F5">
      <w:pPr>
        <w:shd w:val="clear" w:color="auto" w:fill="FFFFFF"/>
        <w:spacing w:after="0" w:line="240" w:lineRule="auto"/>
        <w:contextualSpacing/>
        <w:jc w:val="both"/>
        <w:rPr>
          <w:rFonts w:ascii="Times New Roman" w:hAnsi="Times New Roman"/>
        </w:rPr>
      </w:pPr>
      <w:r w:rsidRPr="00D7686A">
        <w:rPr>
          <w:rFonts w:ascii="Times New Roman" w:hAnsi="Times New Roman"/>
        </w:rPr>
        <w:t>Речевые ситуации: «Это моя школа», «Вместе после уроков», «Я тебе позвоню», «Обмениваемся бытовыми советами», «В гости на день рождения», «Я пешеход», «Я зритель», «Мой дом и моя семья», «На приеме у врача», «Привычки хорошие и не очень», «Вместе нам не скучно», «В зоопарке у зверей», «Погода и мы».</w:t>
      </w:r>
    </w:p>
    <w:p w:rsidR="002436F5" w:rsidRPr="00D7686A" w:rsidRDefault="002436F5" w:rsidP="002436F5">
      <w:pPr>
        <w:shd w:val="clear" w:color="auto" w:fill="FFFFFF"/>
        <w:spacing w:after="0" w:line="240" w:lineRule="auto"/>
        <w:contextualSpacing/>
        <w:jc w:val="both"/>
        <w:rPr>
          <w:rFonts w:ascii="Times New Roman" w:hAnsi="Times New Roman"/>
          <w:b/>
        </w:rPr>
      </w:pPr>
      <w:r w:rsidRPr="00D7686A">
        <w:rPr>
          <w:rFonts w:ascii="Times New Roman" w:hAnsi="Times New Roman"/>
          <w:b/>
        </w:rPr>
        <w:t>Культура общения</w:t>
      </w:r>
    </w:p>
    <w:p w:rsidR="002436F5" w:rsidRPr="00D7686A" w:rsidRDefault="002436F5" w:rsidP="002436F5">
      <w:pPr>
        <w:shd w:val="clear" w:color="auto" w:fill="FFFFFF"/>
        <w:spacing w:after="0" w:line="240" w:lineRule="auto"/>
        <w:contextualSpacing/>
        <w:jc w:val="both"/>
        <w:rPr>
          <w:rFonts w:ascii="Times New Roman" w:hAnsi="Times New Roman"/>
        </w:rPr>
      </w:pPr>
      <w:r w:rsidRPr="00D7686A">
        <w:rPr>
          <w:rFonts w:ascii="Times New Roman" w:hAnsi="Times New Roman"/>
        </w:rPr>
        <w:t xml:space="preserve">Выражение </w:t>
      </w:r>
      <w:proofErr w:type="spellStart"/>
      <w:r w:rsidRPr="00D7686A">
        <w:rPr>
          <w:rFonts w:ascii="Times New Roman" w:hAnsi="Times New Roman"/>
        </w:rPr>
        <w:t>просьбы</w:t>
      </w:r>
      <w:proofErr w:type="gramStart"/>
      <w:r w:rsidRPr="00D7686A">
        <w:rPr>
          <w:rFonts w:ascii="Times New Roman" w:hAnsi="Times New Roman"/>
        </w:rPr>
        <w:t>.Р</w:t>
      </w:r>
      <w:proofErr w:type="gramEnd"/>
      <w:r w:rsidRPr="00D7686A">
        <w:rPr>
          <w:rFonts w:ascii="Times New Roman" w:hAnsi="Times New Roman"/>
        </w:rPr>
        <w:t>ечевое</w:t>
      </w:r>
      <w:proofErr w:type="spellEnd"/>
      <w:r w:rsidRPr="00D7686A">
        <w:rPr>
          <w:rFonts w:ascii="Times New Roman" w:hAnsi="Times New Roman"/>
        </w:rPr>
        <w:t xml:space="preserve"> общение со старшими. Общение с друзьями. Дифференциация речевого поведения в соответствии с ситуацией.</w:t>
      </w:r>
    </w:p>
    <w:p w:rsidR="002436F5" w:rsidRPr="00D7686A" w:rsidRDefault="002436F5" w:rsidP="002436F5">
      <w:pPr>
        <w:spacing w:after="0" w:line="240" w:lineRule="auto"/>
        <w:jc w:val="both"/>
        <w:rPr>
          <w:rFonts w:ascii="Times New Roman" w:hAnsi="Times New Roman"/>
        </w:rPr>
      </w:pPr>
      <w:r w:rsidRPr="00D7686A">
        <w:rPr>
          <w:rFonts w:ascii="Times New Roman" w:hAnsi="Times New Roman"/>
        </w:rPr>
        <w:t>Речевое общение с малознакомыми людьми.</w:t>
      </w:r>
      <w:bookmarkStart w:id="0" w:name="page4"/>
      <w:bookmarkEnd w:id="0"/>
    </w:p>
    <w:p w:rsidR="00FE7B04" w:rsidRPr="00D7686A" w:rsidRDefault="00FE7B04" w:rsidP="00FE7B04">
      <w:pPr>
        <w:pStyle w:val="a4"/>
        <w:spacing w:line="240" w:lineRule="auto"/>
        <w:ind w:firstLine="567"/>
        <w:jc w:val="center"/>
        <w:rPr>
          <w:rFonts w:ascii="Times New Roman" w:hAnsi="Times New Roman"/>
          <w:b/>
          <w:sz w:val="22"/>
          <w:szCs w:val="22"/>
        </w:rPr>
      </w:pPr>
    </w:p>
    <w:p w:rsidR="00FE7B04" w:rsidRPr="00D7686A" w:rsidRDefault="002436F5" w:rsidP="00FE7B04">
      <w:pPr>
        <w:pStyle w:val="a4"/>
        <w:spacing w:line="240" w:lineRule="auto"/>
        <w:jc w:val="center"/>
        <w:rPr>
          <w:rFonts w:ascii="Times New Roman" w:hAnsi="Times New Roman"/>
          <w:b/>
          <w:sz w:val="22"/>
          <w:szCs w:val="22"/>
        </w:rPr>
      </w:pPr>
      <w:r w:rsidRPr="00D7686A">
        <w:rPr>
          <w:rFonts w:ascii="Times New Roman" w:hAnsi="Times New Roman"/>
          <w:b/>
          <w:sz w:val="22"/>
          <w:szCs w:val="22"/>
        </w:rPr>
        <w:t>ѴІ</w:t>
      </w:r>
      <w:r w:rsidR="00FE7B04" w:rsidRPr="00D7686A">
        <w:rPr>
          <w:rFonts w:ascii="Times New Roman" w:hAnsi="Times New Roman"/>
          <w:b/>
          <w:sz w:val="22"/>
          <w:szCs w:val="22"/>
        </w:rPr>
        <w:t>. Методическое обеспечение программы</w:t>
      </w:r>
    </w:p>
    <w:p w:rsidR="00FE7B04" w:rsidRPr="00D7686A" w:rsidRDefault="00FE7B04" w:rsidP="00FE7B04">
      <w:pPr>
        <w:pStyle w:val="a4"/>
        <w:spacing w:line="240" w:lineRule="auto"/>
        <w:rPr>
          <w:rFonts w:ascii="Times New Roman" w:hAnsi="Times New Roman"/>
          <w:b/>
          <w:sz w:val="22"/>
          <w:szCs w:val="22"/>
        </w:rPr>
      </w:pPr>
    </w:p>
    <w:p w:rsidR="00FE7B04" w:rsidRPr="00D7686A" w:rsidRDefault="000012CA" w:rsidP="00D7686A">
      <w:pPr>
        <w:widowControl w:val="0"/>
        <w:tabs>
          <w:tab w:val="left" w:pos="715"/>
        </w:tabs>
        <w:autoSpaceDE w:val="0"/>
        <w:autoSpaceDN w:val="0"/>
        <w:spacing w:after="0" w:line="240" w:lineRule="auto"/>
        <w:ind w:right="111"/>
        <w:rPr>
          <w:rFonts w:ascii="Times New Roman" w:hAnsi="Times New Roman"/>
        </w:rPr>
      </w:pPr>
      <w:r w:rsidRPr="00D7686A">
        <w:rPr>
          <w:rFonts w:ascii="Times New Roman" w:hAnsi="Times New Roman"/>
        </w:rPr>
        <w:t xml:space="preserve">Комарова С.В. «Речевая практика» </w:t>
      </w:r>
      <w:r w:rsidRPr="00D7686A">
        <w:rPr>
          <w:rFonts w:ascii="Times New Roman" w:hAnsi="Times New Roman"/>
          <w:lang w:eastAsia="ru-RU" w:bidi="ru-RU"/>
        </w:rPr>
        <w:t>Учебник для специальных (коррекционных) образовательных учреждений VIII вида.</w:t>
      </w:r>
      <w:r w:rsidRPr="00D7686A">
        <w:rPr>
          <w:rFonts w:ascii="Times New Roman" w:hAnsi="Times New Roman"/>
        </w:rPr>
        <w:t>– Издательство АО «Просвещение»</w:t>
      </w:r>
      <w:r w:rsidR="00C5521D" w:rsidRPr="00D7686A">
        <w:rPr>
          <w:rFonts w:ascii="Times New Roman" w:hAnsi="Times New Roman"/>
        </w:rPr>
        <w:t>, 2018 г.</w:t>
      </w:r>
    </w:p>
    <w:p w:rsidR="00FE7B04" w:rsidRPr="00D7686A" w:rsidRDefault="00FE7B04" w:rsidP="000012CA">
      <w:pPr>
        <w:spacing w:line="240" w:lineRule="auto"/>
        <w:rPr>
          <w:rFonts w:ascii="Times New Roman" w:hAnsi="Times New Roman"/>
          <w:b/>
        </w:rPr>
      </w:pPr>
    </w:p>
    <w:p w:rsidR="00FE7B04" w:rsidRPr="00D7686A" w:rsidRDefault="00FE7B04" w:rsidP="00FE7B04">
      <w:pPr>
        <w:spacing w:line="240" w:lineRule="auto"/>
        <w:jc w:val="center"/>
        <w:rPr>
          <w:rFonts w:ascii="Times New Roman" w:hAnsi="Times New Roman"/>
          <w:b/>
        </w:rPr>
      </w:pPr>
      <w:r w:rsidRPr="00D7686A">
        <w:rPr>
          <w:rFonts w:ascii="Times New Roman" w:hAnsi="Times New Roman"/>
          <w:b/>
        </w:rPr>
        <w:t>ТЕМАТИЧЕСКОЕ  ПЛАНИРОВАНИЕ</w:t>
      </w:r>
    </w:p>
    <w:tbl>
      <w:tblPr>
        <w:tblW w:w="10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1"/>
        <w:gridCol w:w="6587"/>
        <w:gridCol w:w="567"/>
        <w:gridCol w:w="1417"/>
        <w:gridCol w:w="850"/>
      </w:tblGrid>
      <w:tr w:rsidR="00D7686A" w:rsidRPr="00D7686A" w:rsidTr="00D7686A">
        <w:trPr>
          <w:trHeight w:val="430"/>
        </w:trPr>
        <w:tc>
          <w:tcPr>
            <w:tcW w:w="751" w:type="dxa"/>
            <w:vMerge w:val="restart"/>
            <w:tcBorders>
              <w:top w:val="single" w:sz="4" w:space="0" w:color="auto"/>
              <w:left w:val="single" w:sz="4" w:space="0" w:color="auto"/>
              <w:right w:val="single" w:sz="4" w:space="0" w:color="auto"/>
            </w:tcBorders>
          </w:tcPr>
          <w:p w:rsidR="00D7686A" w:rsidRPr="00D7686A" w:rsidRDefault="00D7686A" w:rsidP="005D78E6">
            <w:pPr>
              <w:pStyle w:val="a8"/>
              <w:jc w:val="center"/>
              <w:rPr>
                <w:rFonts w:ascii="Times New Roman" w:hAnsi="Times New Roman"/>
              </w:rPr>
            </w:pPr>
            <w:r w:rsidRPr="00D7686A">
              <w:rPr>
                <w:rFonts w:ascii="Times New Roman" w:hAnsi="Times New Roman"/>
              </w:rPr>
              <w:t>№</w:t>
            </w:r>
          </w:p>
          <w:p w:rsidR="00D7686A" w:rsidRPr="00D7686A" w:rsidRDefault="00D7686A" w:rsidP="005D78E6">
            <w:pPr>
              <w:pStyle w:val="a8"/>
              <w:jc w:val="center"/>
              <w:rPr>
                <w:rFonts w:ascii="Times New Roman" w:hAnsi="Times New Roman"/>
              </w:rPr>
            </w:pPr>
          </w:p>
        </w:tc>
        <w:tc>
          <w:tcPr>
            <w:tcW w:w="6587" w:type="dxa"/>
            <w:vMerge w:val="restart"/>
            <w:tcBorders>
              <w:top w:val="single" w:sz="4" w:space="0" w:color="auto"/>
              <w:left w:val="single" w:sz="4" w:space="0" w:color="auto"/>
              <w:right w:val="single" w:sz="4" w:space="0" w:color="auto"/>
            </w:tcBorders>
          </w:tcPr>
          <w:p w:rsidR="00D7686A" w:rsidRPr="00D7686A" w:rsidRDefault="00D7686A" w:rsidP="005D78E6">
            <w:pPr>
              <w:pStyle w:val="a8"/>
              <w:jc w:val="center"/>
              <w:rPr>
                <w:rFonts w:ascii="Times New Roman" w:hAnsi="Times New Roman"/>
              </w:rPr>
            </w:pPr>
            <w:r w:rsidRPr="00D7686A">
              <w:rPr>
                <w:rFonts w:ascii="Times New Roman" w:hAnsi="Times New Roman"/>
                <w:b/>
                <w:i/>
                <w:color w:val="000000"/>
              </w:rPr>
              <w:t>Название разделов и тем</w:t>
            </w:r>
          </w:p>
        </w:tc>
        <w:tc>
          <w:tcPr>
            <w:tcW w:w="567" w:type="dxa"/>
            <w:vMerge w:val="restart"/>
            <w:tcBorders>
              <w:top w:val="single" w:sz="4" w:space="0" w:color="auto"/>
              <w:left w:val="single" w:sz="4" w:space="0" w:color="auto"/>
              <w:right w:val="single" w:sz="4" w:space="0" w:color="auto"/>
            </w:tcBorders>
          </w:tcPr>
          <w:p w:rsidR="00D7686A" w:rsidRPr="00D7686A" w:rsidRDefault="00D7686A" w:rsidP="00B75E5B">
            <w:pPr>
              <w:pStyle w:val="a8"/>
              <w:rPr>
                <w:rFonts w:ascii="Times New Roman" w:hAnsi="Times New Roman"/>
                <w:b/>
                <w:i/>
              </w:rPr>
            </w:pPr>
            <w:proofErr w:type="spellStart"/>
            <w:proofErr w:type="gramStart"/>
            <w:r w:rsidRPr="00D7686A">
              <w:rPr>
                <w:rFonts w:ascii="Times New Roman" w:hAnsi="Times New Roman"/>
                <w:b/>
                <w:i/>
              </w:rPr>
              <w:t>К-во</w:t>
            </w:r>
            <w:proofErr w:type="spellEnd"/>
            <w:proofErr w:type="gramEnd"/>
            <w:r w:rsidRPr="00D7686A">
              <w:rPr>
                <w:rFonts w:ascii="Times New Roman" w:hAnsi="Times New Roman"/>
                <w:b/>
                <w:i/>
              </w:rPr>
              <w:t xml:space="preserve"> часов</w:t>
            </w:r>
          </w:p>
        </w:tc>
        <w:tc>
          <w:tcPr>
            <w:tcW w:w="2267" w:type="dxa"/>
            <w:gridSpan w:val="2"/>
            <w:tcBorders>
              <w:top w:val="single" w:sz="4" w:space="0" w:color="auto"/>
              <w:left w:val="single" w:sz="4" w:space="0" w:color="auto"/>
              <w:bottom w:val="single" w:sz="4" w:space="0" w:color="auto"/>
              <w:right w:val="single" w:sz="4" w:space="0" w:color="auto"/>
            </w:tcBorders>
          </w:tcPr>
          <w:p w:rsidR="00D7686A" w:rsidRPr="00D7686A" w:rsidRDefault="00D7686A" w:rsidP="00B75E5B">
            <w:pPr>
              <w:pStyle w:val="a8"/>
              <w:rPr>
                <w:rFonts w:ascii="Times New Roman" w:hAnsi="Times New Roman"/>
                <w:b/>
                <w:i/>
              </w:rPr>
            </w:pPr>
            <w:r>
              <w:rPr>
                <w:rFonts w:ascii="Times New Roman" w:hAnsi="Times New Roman"/>
                <w:b/>
                <w:i/>
              </w:rPr>
              <w:t xml:space="preserve">Дата </w:t>
            </w:r>
          </w:p>
        </w:tc>
      </w:tr>
      <w:tr w:rsidR="00D7686A" w:rsidRPr="00D7686A" w:rsidTr="00D7686A">
        <w:trPr>
          <w:trHeight w:val="332"/>
        </w:trPr>
        <w:tc>
          <w:tcPr>
            <w:tcW w:w="751" w:type="dxa"/>
            <w:vMerge/>
            <w:tcBorders>
              <w:left w:val="single" w:sz="4" w:space="0" w:color="auto"/>
              <w:bottom w:val="single" w:sz="4" w:space="0" w:color="auto"/>
              <w:right w:val="single" w:sz="4" w:space="0" w:color="auto"/>
            </w:tcBorders>
          </w:tcPr>
          <w:p w:rsidR="00D7686A" w:rsidRPr="00D7686A" w:rsidRDefault="00D7686A" w:rsidP="005D78E6">
            <w:pPr>
              <w:pStyle w:val="a8"/>
              <w:jc w:val="center"/>
              <w:rPr>
                <w:rFonts w:ascii="Times New Roman" w:hAnsi="Times New Roman"/>
              </w:rPr>
            </w:pPr>
          </w:p>
        </w:tc>
        <w:tc>
          <w:tcPr>
            <w:tcW w:w="6587" w:type="dxa"/>
            <w:vMerge/>
            <w:tcBorders>
              <w:left w:val="single" w:sz="4" w:space="0" w:color="auto"/>
              <w:bottom w:val="single" w:sz="4" w:space="0" w:color="auto"/>
              <w:right w:val="single" w:sz="4" w:space="0" w:color="auto"/>
            </w:tcBorders>
          </w:tcPr>
          <w:p w:rsidR="00D7686A" w:rsidRPr="00D7686A" w:rsidRDefault="00D7686A" w:rsidP="005D78E6">
            <w:pPr>
              <w:pStyle w:val="a8"/>
              <w:jc w:val="center"/>
              <w:rPr>
                <w:rFonts w:ascii="Times New Roman" w:hAnsi="Times New Roman"/>
                <w:b/>
                <w:i/>
                <w:color w:val="000000"/>
              </w:rPr>
            </w:pPr>
          </w:p>
        </w:tc>
        <w:tc>
          <w:tcPr>
            <w:tcW w:w="567" w:type="dxa"/>
            <w:vMerge/>
            <w:tcBorders>
              <w:left w:val="single" w:sz="4" w:space="0" w:color="auto"/>
              <w:bottom w:val="single" w:sz="4" w:space="0" w:color="auto"/>
              <w:right w:val="single" w:sz="4" w:space="0" w:color="auto"/>
            </w:tcBorders>
          </w:tcPr>
          <w:p w:rsidR="00D7686A" w:rsidRPr="00D7686A" w:rsidRDefault="00D7686A" w:rsidP="00B75E5B">
            <w:pPr>
              <w:pStyle w:val="a8"/>
              <w:rPr>
                <w:rFonts w:ascii="Times New Roman" w:hAnsi="Times New Roman"/>
                <w:b/>
                <w:i/>
              </w:rPr>
            </w:pP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B75E5B">
            <w:pPr>
              <w:pStyle w:val="a8"/>
              <w:rPr>
                <w:rFonts w:ascii="Times New Roman" w:hAnsi="Times New Roman"/>
                <w:b/>
                <w:i/>
              </w:rPr>
            </w:pPr>
            <w:r>
              <w:rPr>
                <w:rFonts w:ascii="Times New Roman" w:hAnsi="Times New Roman"/>
                <w:b/>
                <w:i/>
              </w:rPr>
              <w:t>п</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B75E5B">
            <w:pPr>
              <w:pStyle w:val="a8"/>
              <w:rPr>
                <w:rFonts w:ascii="Times New Roman" w:hAnsi="Times New Roman"/>
                <w:b/>
                <w:i/>
              </w:rPr>
            </w:pPr>
            <w:proofErr w:type="spellStart"/>
            <w:r>
              <w:rPr>
                <w:rFonts w:ascii="Times New Roman" w:hAnsi="Times New Roman"/>
                <w:b/>
                <w:i/>
              </w:rPr>
              <w:t>ф</w:t>
            </w:r>
            <w:proofErr w:type="spellEnd"/>
          </w:p>
        </w:tc>
      </w:tr>
      <w:tr w:rsidR="00D7686A" w:rsidRPr="00D7686A" w:rsidTr="00D7686A">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Добро пожаловать!</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04.09.2019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Мы снова в школе.</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06.09.2019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b/>
              </w:rPr>
            </w:pPr>
            <w:r w:rsidRPr="00D7686A">
              <w:rPr>
                <w:rFonts w:ascii="Times New Roman" w:hAnsi="Times New Roman"/>
                <w:b/>
              </w:rPr>
              <w:t xml:space="preserve">Входной </w:t>
            </w:r>
            <w:proofErr w:type="spellStart"/>
            <w:r w:rsidRPr="00D7686A">
              <w:rPr>
                <w:rFonts w:ascii="Times New Roman" w:hAnsi="Times New Roman"/>
                <w:b/>
              </w:rPr>
              <w:t>внутришкольный</w:t>
            </w:r>
            <w:proofErr w:type="spellEnd"/>
            <w:r w:rsidRPr="00D7686A">
              <w:rPr>
                <w:rFonts w:ascii="Times New Roman" w:hAnsi="Times New Roman"/>
                <w:b/>
              </w:rPr>
              <w:t xml:space="preserve"> мониторинг (ВМ)</w:t>
            </w:r>
          </w:p>
          <w:p w:rsidR="00D7686A" w:rsidRPr="00D7686A" w:rsidRDefault="00D7686A" w:rsidP="00D7686A">
            <w:pPr>
              <w:pStyle w:val="a8"/>
              <w:rPr>
                <w:rFonts w:ascii="Times New Roman" w:hAnsi="Times New Roman"/>
              </w:rPr>
            </w:pPr>
            <w:r w:rsidRPr="00D7686A">
              <w:rPr>
                <w:rFonts w:ascii="Times New Roman" w:hAnsi="Times New Roman"/>
              </w:rPr>
              <w:t>У нас новые ученики.</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11.09.2019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Успехи и неудачи бывают у каждого.</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13.09.2019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Где же взять мне книгу почитать?</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18.09.2019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 библиотеке.</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20.09.2019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28"/>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Истории о лете.</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25.09.2019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Я расскажу вам, где отдыхал.</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27.09.2019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Мы хотели поиграть.</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02.10.2019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182"/>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Игра «Рыбаки».</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04.10.2019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 xml:space="preserve"> Наша любимая игра.</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16.10.2019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Играем в нашу любимую игру.</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18.10.2019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Вспоминаем сказку «Маша и Медведь»</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23.10.2019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Инсценировка сказки «Маша и медведь»</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25.10.2019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Вспоминаем сказку «Три медведя»</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30.10.2019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7"/>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Инсценировка сказки «Три медведя»</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01.11.2019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 xml:space="preserve">Составление новой </w:t>
            </w:r>
            <w:proofErr w:type="gramStart"/>
            <w:r w:rsidRPr="00D7686A">
              <w:rPr>
                <w:rFonts w:ascii="Times New Roman" w:hAnsi="Times New Roman"/>
              </w:rPr>
              <w:t>сказки про Машу</w:t>
            </w:r>
            <w:proofErr w:type="gramEnd"/>
            <w:r w:rsidRPr="00D7686A">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06.11.2019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Вспоминаем сказку «Волк и семеро козлят»</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08.11.2019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Инсценировка сказки «Волк и семеро козлят»</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13.11.2019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Знакомство со сказкой «Гуси-Лебеди»</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15.11.2019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Инсценировка сказки «Гуси- Лебеди»</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27.11.2019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52"/>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Знакомство со сказкой «</w:t>
            </w:r>
            <w:proofErr w:type="spellStart"/>
            <w:r w:rsidRPr="00D7686A">
              <w:rPr>
                <w:rFonts w:ascii="Times New Roman" w:hAnsi="Times New Roman"/>
              </w:rPr>
              <w:t>Морозко</w:t>
            </w:r>
            <w:proofErr w:type="spellEnd"/>
            <w:r w:rsidRPr="00D7686A">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29.11.2019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vAlign w:val="center"/>
          </w:tcPr>
          <w:p w:rsidR="00D7686A" w:rsidRPr="00D7686A" w:rsidRDefault="00D7686A" w:rsidP="00D7686A">
            <w:pPr>
              <w:pStyle w:val="a8"/>
              <w:rPr>
                <w:rFonts w:ascii="Times New Roman" w:hAnsi="Times New Roman"/>
              </w:rPr>
            </w:pPr>
            <w:r w:rsidRPr="00D7686A">
              <w:rPr>
                <w:rFonts w:ascii="Times New Roman" w:hAnsi="Times New Roman"/>
              </w:rPr>
              <w:t>Инсценировка сказки «</w:t>
            </w:r>
            <w:proofErr w:type="spellStart"/>
            <w:r w:rsidRPr="00D7686A">
              <w:rPr>
                <w:rFonts w:ascii="Times New Roman" w:hAnsi="Times New Roman"/>
              </w:rPr>
              <w:t>Морозко</w:t>
            </w:r>
            <w:proofErr w:type="spellEnd"/>
            <w:r w:rsidRPr="00D7686A">
              <w:rPr>
                <w:rFonts w:ascii="Times New Roman" w:hAnsi="Times New Roman"/>
              </w:rPr>
              <w:t>»</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04.12.2019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Мой дом и моя семья</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06.12.2019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«Дома маме помогу…»</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11.12.2019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Обмениваемся бытовыми советами</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13.12.2019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vAlign w:val="center"/>
          </w:tcPr>
          <w:p w:rsidR="00D7686A" w:rsidRPr="00D7686A" w:rsidRDefault="00D7686A" w:rsidP="00D7686A">
            <w:pPr>
              <w:pStyle w:val="a8"/>
              <w:rPr>
                <w:rFonts w:ascii="Times New Roman" w:hAnsi="Times New Roman"/>
              </w:rPr>
            </w:pPr>
            <w:r w:rsidRPr="00D7686A">
              <w:rPr>
                <w:rFonts w:ascii="Times New Roman" w:hAnsi="Times New Roman"/>
              </w:rPr>
              <w:t>Содержу одежду в чистоте</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18.12.2019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31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Вещи в моем шкафу</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20.12.2019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186"/>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Я тебе позвоню</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25.12.2019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0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Телефонный разговор</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27.12.2019</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Мы разговариваем по телефону</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10.01.2020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9"/>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Мой мобильный телефон</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15.01.2020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194"/>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Я вызываю пожарных</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17.01.2020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194"/>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Я вызываю полицию</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22.01.2020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194"/>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Я вызываю скорую помощь</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24.01.2020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vAlign w:val="center"/>
          </w:tcPr>
          <w:p w:rsidR="00D7686A" w:rsidRPr="00D7686A" w:rsidRDefault="00D7686A" w:rsidP="00D7686A">
            <w:pPr>
              <w:pStyle w:val="a8"/>
              <w:rPr>
                <w:rFonts w:ascii="Times New Roman" w:hAnsi="Times New Roman"/>
              </w:rPr>
            </w:pPr>
            <w:r w:rsidRPr="00D7686A">
              <w:rPr>
                <w:rFonts w:ascii="Times New Roman" w:hAnsi="Times New Roman"/>
              </w:rPr>
              <w:t>Я звоню в экстренные службы</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29.01.2020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90"/>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Узнай меня!</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31.01.2020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«Свет мой, зеркальце, скажи…»</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05.02.2020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Узнай одноклассника!</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07.02.2020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«Знакомьтесь, на класс!»</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12.02.2020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Вместе после уроков</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14.02.2020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Хочешь со мной дружить?</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26.02.2020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Вместе нам не скучно</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28.02.2020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Привычки хорошие и не очень</w:t>
            </w:r>
            <w:proofErr w:type="gramStart"/>
            <w:r w:rsidRPr="00D7686A">
              <w:rPr>
                <w:rFonts w:ascii="Times New Roman" w:hAnsi="Times New Roman"/>
              </w:rPr>
              <w:t>..</w:t>
            </w:r>
            <w:proofErr w:type="gramEnd"/>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04.03.2020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Я пешеход</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06.03.2020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Правила дорожного движения достойны уважения</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11.03.2020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Я зритель</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13.03.2020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Я иду в кино</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18.03.2020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Мы в кинотеатре</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20.03.2020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Отправляюсь в магазин</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01.04.2020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Мы в продуктовом магазине</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03.04.2020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0"/>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Мы в канцелярском магазине</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08.04.2020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Мы пришли в магазин</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10.04.2020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Веселый праздник</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15.04.2020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Мы идем на день рождения</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17.04.2020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Погода и мы</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22.04.2020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b/>
              </w:rPr>
            </w:pPr>
            <w:r w:rsidRPr="00D7686A">
              <w:rPr>
                <w:rFonts w:ascii="Times New Roman" w:hAnsi="Times New Roman"/>
                <w:b/>
              </w:rPr>
              <w:t xml:space="preserve">Итоговый </w:t>
            </w:r>
            <w:proofErr w:type="spellStart"/>
            <w:r w:rsidRPr="00D7686A">
              <w:rPr>
                <w:rFonts w:ascii="Times New Roman" w:hAnsi="Times New Roman"/>
                <w:b/>
              </w:rPr>
              <w:t>внутришкольный</w:t>
            </w:r>
            <w:proofErr w:type="spellEnd"/>
            <w:r w:rsidRPr="00D7686A">
              <w:rPr>
                <w:rFonts w:ascii="Times New Roman" w:hAnsi="Times New Roman"/>
                <w:b/>
              </w:rPr>
              <w:t xml:space="preserve"> мониторинг (ВМ)</w:t>
            </w:r>
          </w:p>
          <w:p w:rsidR="00D7686A" w:rsidRPr="00D7686A" w:rsidRDefault="00D7686A" w:rsidP="00D7686A">
            <w:pPr>
              <w:pStyle w:val="a8"/>
              <w:rPr>
                <w:rFonts w:ascii="Times New Roman" w:hAnsi="Times New Roman"/>
              </w:rPr>
            </w:pPr>
            <w:r w:rsidRPr="00D7686A">
              <w:rPr>
                <w:rFonts w:ascii="Times New Roman" w:hAnsi="Times New Roman"/>
              </w:rPr>
              <w:t>Какая сегодня погода?</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24.04.2020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Одеваемся по погоде</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29.04.2020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Сказка Одоевского «Снегурочка»</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06.05.2020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Инсценировка сказки «Снегурочка»</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08.05.2020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Весенняя прогулка.</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13.05.2020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Учимся понимать животных</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15.05.2020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Я ухаживаю за своим домашним животным</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20.05.2020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Мое домашнее животное</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22.05.2020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В зоопарке у зверей</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27.05.2020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numPr>
                <w:ilvl w:val="0"/>
                <w:numId w:val="11"/>
              </w:numPr>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Мы друзья или враги природы?</w:t>
            </w: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r w:rsidRPr="00D7686A">
              <w:rPr>
                <w:rFonts w:ascii="Times New Roman" w:hAnsi="Times New Roman"/>
              </w:rPr>
              <w:t>1</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spacing w:after="0" w:line="240" w:lineRule="auto"/>
              <w:rPr>
                <w:rFonts w:ascii="Times New Roman" w:hAnsi="Times New Roman"/>
                <w:sz w:val="20"/>
              </w:rPr>
            </w:pPr>
            <w:r w:rsidRPr="00D7686A">
              <w:rPr>
                <w:rFonts w:ascii="Times New Roman" w:hAnsi="Times New Roman"/>
                <w:sz w:val="20"/>
              </w:rPr>
              <w:t>29.05.2020</w:t>
            </w: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D7686A">
            <w:pPr>
              <w:pStyle w:val="a8"/>
              <w:rPr>
                <w:rFonts w:ascii="Times New Roman" w:hAnsi="Times New Roman"/>
              </w:rPr>
            </w:pPr>
          </w:p>
        </w:tc>
      </w:tr>
      <w:tr w:rsidR="00D7686A" w:rsidRPr="00D7686A" w:rsidTr="00D7686A">
        <w:trPr>
          <w:trHeight w:val="243"/>
        </w:trPr>
        <w:tc>
          <w:tcPr>
            <w:tcW w:w="751" w:type="dxa"/>
            <w:tcBorders>
              <w:top w:val="single" w:sz="4" w:space="0" w:color="auto"/>
              <w:left w:val="single" w:sz="4" w:space="0" w:color="auto"/>
              <w:bottom w:val="single" w:sz="4" w:space="0" w:color="auto"/>
              <w:right w:val="single" w:sz="4" w:space="0" w:color="auto"/>
            </w:tcBorders>
          </w:tcPr>
          <w:p w:rsidR="00D7686A" w:rsidRPr="00D7686A" w:rsidRDefault="00D7686A" w:rsidP="00B75E5B">
            <w:pPr>
              <w:pStyle w:val="a8"/>
              <w:rPr>
                <w:rFonts w:ascii="Times New Roman" w:hAnsi="Times New Roman"/>
              </w:rPr>
            </w:pPr>
          </w:p>
        </w:tc>
        <w:tc>
          <w:tcPr>
            <w:tcW w:w="6587" w:type="dxa"/>
            <w:tcBorders>
              <w:top w:val="single" w:sz="4" w:space="0" w:color="auto"/>
              <w:left w:val="single" w:sz="4" w:space="0" w:color="auto"/>
              <w:bottom w:val="single" w:sz="4" w:space="0" w:color="auto"/>
              <w:right w:val="single" w:sz="4" w:space="0" w:color="auto"/>
            </w:tcBorders>
          </w:tcPr>
          <w:p w:rsidR="00D7686A" w:rsidRPr="00D7686A" w:rsidRDefault="00D7686A" w:rsidP="00B75E5B">
            <w:pPr>
              <w:pStyle w:val="a8"/>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tcPr>
          <w:p w:rsidR="00D7686A" w:rsidRPr="00D7686A" w:rsidRDefault="00D7686A" w:rsidP="00B75E5B">
            <w:pPr>
              <w:pStyle w:val="a8"/>
              <w:rPr>
                <w:rFonts w:ascii="Times New Roman" w:hAnsi="Times New Roman"/>
              </w:rPr>
            </w:pPr>
            <w:r w:rsidRPr="00D7686A">
              <w:rPr>
                <w:rFonts w:ascii="Times New Roman" w:hAnsi="Times New Roman"/>
              </w:rPr>
              <w:t>68</w:t>
            </w:r>
          </w:p>
        </w:tc>
        <w:tc>
          <w:tcPr>
            <w:tcW w:w="1417" w:type="dxa"/>
            <w:tcBorders>
              <w:top w:val="single" w:sz="4" w:space="0" w:color="auto"/>
              <w:left w:val="single" w:sz="4" w:space="0" w:color="auto"/>
              <w:bottom w:val="single" w:sz="4" w:space="0" w:color="auto"/>
              <w:right w:val="single" w:sz="4" w:space="0" w:color="auto"/>
            </w:tcBorders>
          </w:tcPr>
          <w:p w:rsidR="00D7686A" w:rsidRPr="00D7686A" w:rsidRDefault="00D7686A" w:rsidP="005D78E6">
            <w:pP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tcPr>
          <w:p w:rsidR="00D7686A" w:rsidRPr="00D7686A" w:rsidRDefault="00D7686A" w:rsidP="00B75E5B">
            <w:pPr>
              <w:pStyle w:val="a8"/>
              <w:rPr>
                <w:rFonts w:ascii="Times New Roman" w:hAnsi="Times New Roman"/>
              </w:rPr>
            </w:pPr>
          </w:p>
        </w:tc>
      </w:tr>
    </w:tbl>
    <w:p w:rsidR="000217E1" w:rsidRPr="00D7686A" w:rsidRDefault="00D7686A">
      <w:pPr>
        <w:rPr>
          <w:rFonts w:ascii="Times New Roman" w:hAnsi="Times New Roman"/>
        </w:rPr>
      </w:pPr>
    </w:p>
    <w:sectPr w:rsidR="000217E1" w:rsidRPr="00D7686A" w:rsidSect="00D7686A">
      <w:footerReference w:type="default" r:id="rId15"/>
      <w:pgSz w:w="11906" w:h="16838"/>
      <w:pgMar w:top="1134" w:right="850"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5DAC" w:rsidRDefault="002D5DAC" w:rsidP="00FE7B04">
      <w:pPr>
        <w:spacing w:after="0" w:line="240" w:lineRule="auto"/>
      </w:pPr>
      <w:r>
        <w:separator/>
      </w:r>
    </w:p>
  </w:endnote>
  <w:endnote w:type="continuationSeparator" w:id="1">
    <w:p w:rsidR="002D5DAC" w:rsidRDefault="002D5DAC" w:rsidP="00FE7B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836"/>
      <w:docPartObj>
        <w:docPartGallery w:val="Page Numbers (Bottom of Page)"/>
        <w:docPartUnique/>
      </w:docPartObj>
    </w:sdtPr>
    <w:sdtContent>
      <w:p w:rsidR="000012CA" w:rsidRDefault="004C4DC9">
        <w:pPr>
          <w:pStyle w:val="ac"/>
          <w:jc w:val="center"/>
        </w:pPr>
        <w:r>
          <w:fldChar w:fldCharType="begin"/>
        </w:r>
        <w:r w:rsidR="00C5521D">
          <w:instrText xml:space="preserve"> PAGE   \* MERGEFORMAT </w:instrText>
        </w:r>
        <w:r>
          <w:fldChar w:fldCharType="separate"/>
        </w:r>
        <w:r w:rsidR="00D7686A">
          <w:rPr>
            <w:noProof/>
          </w:rPr>
          <w:t>1</w:t>
        </w:r>
        <w:r>
          <w:rPr>
            <w:noProof/>
          </w:rPr>
          <w:fldChar w:fldCharType="end"/>
        </w:r>
      </w:p>
    </w:sdtContent>
  </w:sdt>
  <w:p w:rsidR="000012CA" w:rsidRDefault="000012C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5DAC" w:rsidRDefault="002D5DAC" w:rsidP="00FE7B04">
      <w:pPr>
        <w:spacing w:after="0" w:line="240" w:lineRule="auto"/>
      </w:pPr>
      <w:r>
        <w:separator/>
      </w:r>
    </w:p>
  </w:footnote>
  <w:footnote w:type="continuationSeparator" w:id="1">
    <w:p w:rsidR="002D5DAC" w:rsidRDefault="002D5DAC" w:rsidP="00FE7B04">
      <w:pPr>
        <w:spacing w:after="0" w:line="240" w:lineRule="auto"/>
      </w:pPr>
      <w:r>
        <w:continuationSeparator/>
      </w:r>
    </w:p>
  </w:footnote>
  <w:footnote w:id="2">
    <w:p w:rsidR="00FE7B04" w:rsidRDefault="00FE7B04" w:rsidP="00FE7B0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82611"/>
    <w:multiLevelType w:val="hybridMultilevel"/>
    <w:tmpl w:val="DC9A954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1D027F0C"/>
    <w:multiLevelType w:val="hybridMultilevel"/>
    <w:tmpl w:val="5718887A"/>
    <w:lvl w:ilvl="0" w:tplc="1F6A6720">
      <w:start w:val="1"/>
      <w:numFmt w:val="decimal"/>
      <w:lvlText w:val="%1."/>
      <w:lvlJc w:val="left"/>
      <w:pPr>
        <w:ind w:left="720" w:hanging="360"/>
      </w:pPr>
      <w:rPr>
        <w:rFonts w:hint="default"/>
        <w:i/>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9F00B3"/>
    <w:multiLevelType w:val="hybridMultilevel"/>
    <w:tmpl w:val="115EBB1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265718B3"/>
    <w:multiLevelType w:val="hybridMultilevel"/>
    <w:tmpl w:val="9EA6F5E4"/>
    <w:lvl w:ilvl="0" w:tplc="D06A01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C46C47"/>
    <w:multiLevelType w:val="hybridMultilevel"/>
    <w:tmpl w:val="6116E2A0"/>
    <w:lvl w:ilvl="0" w:tplc="95CAD8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2B10A9"/>
    <w:multiLevelType w:val="hybridMultilevel"/>
    <w:tmpl w:val="C36A3C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78270C"/>
    <w:multiLevelType w:val="hybridMultilevel"/>
    <w:tmpl w:val="9EA6F5E4"/>
    <w:lvl w:ilvl="0" w:tplc="D06A01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850440A"/>
    <w:multiLevelType w:val="hybridMultilevel"/>
    <w:tmpl w:val="7A6267C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5BA6E79"/>
    <w:multiLevelType w:val="hybridMultilevel"/>
    <w:tmpl w:val="CE5AC89C"/>
    <w:lvl w:ilvl="0" w:tplc="6E10F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68F287C"/>
    <w:multiLevelType w:val="hybridMultilevel"/>
    <w:tmpl w:val="A61E4B1A"/>
    <w:lvl w:ilvl="0" w:tplc="D91CA0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5"/>
  </w:num>
  <w:num w:numId="7">
    <w:abstractNumId w:val="9"/>
  </w:num>
  <w:num w:numId="8">
    <w:abstractNumId w:val="4"/>
  </w:num>
  <w:num w:numId="9">
    <w:abstractNumId w:val="8"/>
  </w:num>
  <w:num w:numId="10">
    <w:abstractNumId w:val="3"/>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E7B04"/>
    <w:rsid w:val="000012CA"/>
    <w:rsid w:val="002436F5"/>
    <w:rsid w:val="002B7421"/>
    <w:rsid w:val="002D5DAC"/>
    <w:rsid w:val="003659C1"/>
    <w:rsid w:val="004C4DC9"/>
    <w:rsid w:val="004F555B"/>
    <w:rsid w:val="00576479"/>
    <w:rsid w:val="005C2E37"/>
    <w:rsid w:val="00636C97"/>
    <w:rsid w:val="006B4FE5"/>
    <w:rsid w:val="006F4A2B"/>
    <w:rsid w:val="00880AB9"/>
    <w:rsid w:val="008A5749"/>
    <w:rsid w:val="008E5F73"/>
    <w:rsid w:val="00BA65E8"/>
    <w:rsid w:val="00C2320A"/>
    <w:rsid w:val="00C5521D"/>
    <w:rsid w:val="00D7686A"/>
    <w:rsid w:val="00E149C7"/>
    <w:rsid w:val="00FE7B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B04"/>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7B04"/>
    <w:pPr>
      <w:spacing w:before="100" w:beforeAutospacing="1" w:after="100" w:afterAutospacing="1" w:line="240" w:lineRule="auto"/>
    </w:pPr>
    <w:rPr>
      <w:rFonts w:ascii="Times New Roman" w:hAnsi="Times New Roman"/>
      <w:sz w:val="24"/>
      <w:szCs w:val="24"/>
      <w:lang w:eastAsia="ru-RU"/>
    </w:rPr>
  </w:style>
  <w:style w:type="paragraph" w:styleId="a4">
    <w:name w:val="Body Text"/>
    <w:basedOn w:val="a"/>
    <w:link w:val="a5"/>
    <w:unhideWhenUsed/>
    <w:rsid w:val="00FE7B04"/>
    <w:pPr>
      <w:spacing w:after="0" w:line="280" w:lineRule="exact"/>
      <w:jc w:val="both"/>
    </w:pPr>
    <w:rPr>
      <w:rFonts w:ascii="Arial" w:hAnsi="Arial"/>
      <w:sz w:val="24"/>
      <w:szCs w:val="20"/>
    </w:rPr>
  </w:style>
  <w:style w:type="character" w:customStyle="1" w:styleId="a5">
    <w:name w:val="Основной текст Знак"/>
    <w:basedOn w:val="a0"/>
    <w:link w:val="a4"/>
    <w:rsid w:val="00FE7B04"/>
    <w:rPr>
      <w:rFonts w:ascii="Arial" w:eastAsia="Times New Roman" w:hAnsi="Arial" w:cs="Times New Roman"/>
      <w:sz w:val="24"/>
      <w:szCs w:val="20"/>
    </w:rPr>
  </w:style>
  <w:style w:type="character" w:customStyle="1" w:styleId="apple-converted-space">
    <w:name w:val="apple-converted-space"/>
    <w:basedOn w:val="a0"/>
    <w:rsid w:val="00FE7B04"/>
  </w:style>
  <w:style w:type="character" w:customStyle="1" w:styleId="FontStyle44">
    <w:name w:val="Font Style44"/>
    <w:rsid w:val="00FE7B04"/>
    <w:rPr>
      <w:rFonts w:ascii="Microsoft Sans Serif" w:hAnsi="Microsoft Sans Serif" w:cs="Microsoft Sans Serif" w:hint="default"/>
      <w:sz w:val="18"/>
      <w:szCs w:val="18"/>
    </w:rPr>
  </w:style>
  <w:style w:type="character" w:customStyle="1" w:styleId="10">
    <w:name w:val="Основной текст + 10"/>
    <w:aliases w:val="5 pt"/>
    <w:rsid w:val="002436F5"/>
    <w:rPr>
      <w:rFonts w:ascii="Arial" w:eastAsia="Arial" w:hAnsi="Arial" w:cs="Arial" w:hint="default"/>
      <w:b w:val="0"/>
      <w:bCs w:val="0"/>
      <w:i w:val="0"/>
      <w:iCs w:val="0"/>
      <w:smallCaps w:val="0"/>
      <w:strike w:val="0"/>
      <w:dstrike w:val="0"/>
      <w:spacing w:val="0"/>
      <w:sz w:val="21"/>
      <w:szCs w:val="21"/>
      <w:u w:val="none"/>
      <w:effect w:val="none"/>
    </w:rPr>
  </w:style>
  <w:style w:type="paragraph" w:styleId="a6">
    <w:name w:val="List Paragraph"/>
    <w:basedOn w:val="a"/>
    <w:uiPriority w:val="34"/>
    <w:qFormat/>
    <w:rsid w:val="002436F5"/>
    <w:pPr>
      <w:ind w:left="720"/>
    </w:pPr>
    <w:rPr>
      <w:kern w:val="1"/>
      <w:lang w:eastAsia="ar-SA"/>
    </w:rPr>
  </w:style>
  <w:style w:type="table" w:styleId="a7">
    <w:name w:val="Table Grid"/>
    <w:basedOn w:val="a1"/>
    <w:uiPriority w:val="59"/>
    <w:rsid w:val="00243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2436F5"/>
    <w:pPr>
      <w:spacing w:after="0" w:line="240" w:lineRule="auto"/>
    </w:pPr>
    <w:rPr>
      <w:rFonts w:ascii="Calibri" w:eastAsia="Times New Roman" w:hAnsi="Calibri" w:cs="Times New Roman"/>
      <w:lang w:eastAsia="ru-RU"/>
    </w:rPr>
  </w:style>
  <w:style w:type="character" w:customStyle="1" w:styleId="a9">
    <w:name w:val="Без интервала Знак"/>
    <w:link w:val="a8"/>
    <w:rsid w:val="002436F5"/>
    <w:rPr>
      <w:rFonts w:ascii="Calibri" w:eastAsia="Times New Roman" w:hAnsi="Calibri" w:cs="Times New Roman"/>
      <w:lang w:eastAsia="ru-RU"/>
    </w:rPr>
  </w:style>
  <w:style w:type="paragraph" w:styleId="aa">
    <w:name w:val="header"/>
    <w:basedOn w:val="a"/>
    <w:link w:val="ab"/>
    <w:uiPriority w:val="99"/>
    <w:semiHidden/>
    <w:unhideWhenUsed/>
    <w:rsid w:val="000012C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012CA"/>
    <w:rPr>
      <w:rFonts w:ascii="Calibri" w:eastAsia="Times New Roman" w:hAnsi="Calibri" w:cs="Times New Roman"/>
    </w:rPr>
  </w:style>
  <w:style w:type="paragraph" w:styleId="ac">
    <w:name w:val="footer"/>
    <w:basedOn w:val="a"/>
    <w:link w:val="ad"/>
    <w:uiPriority w:val="99"/>
    <w:unhideWhenUsed/>
    <w:rsid w:val="000012C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012CA"/>
    <w:rPr>
      <w:rFonts w:ascii="Calibri" w:eastAsia="Times New Roman" w:hAnsi="Calibri" w:cs="Times New Roman"/>
    </w:rPr>
  </w:style>
  <w:style w:type="character" w:customStyle="1" w:styleId="2">
    <w:name w:val="Основной текст (2)_"/>
    <w:basedOn w:val="a0"/>
    <w:link w:val="20"/>
    <w:uiPriority w:val="99"/>
    <w:locked/>
    <w:rsid w:val="00D7686A"/>
    <w:rPr>
      <w:b/>
      <w:bCs/>
      <w:spacing w:val="-10"/>
      <w:sz w:val="48"/>
      <w:szCs w:val="48"/>
      <w:shd w:val="clear" w:color="auto" w:fill="FFFFFF"/>
    </w:rPr>
  </w:style>
  <w:style w:type="paragraph" w:customStyle="1" w:styleId="20">
    <w:name w:val="Основной текст (2)"/>
    <w:basedOn w:val="a"/>
    <w:link w:val="2"/>
    <w:uiPriority w:val="99"/>
    <w:rsid w:val="00D7686A"/>
    <w:pPr>
      <w:widowControl w:val="0"/>
      <w:shd w:val="clear" w:color="auto" w:fill="FFFFFF"/>
      <w:spacing w:before="2280" w:after="0" w:line="595" w:lineRule="exact"/>
      <w:jc w:val="center"/>
    </w:pPr>
    <w:rPr>
      <w:rFonts w:asciiTheme="minorHAnsi" w:eastAsiaTheme="minorHAnsi" w:hAnsiTheme="minorHAnsi" w:cstheme="minorBidi"/>
      <w:b/>
      <w:bCs/>
      <w:spacing w:val="-10"/>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7B04"/>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7B04"/>
    <w:pPr>
      <w:spacing w:before="100" w:beforeAutospacing="1" w:after="100" w:afterAutospacing="1" w:line="240" w:lineRule="auto"/>
    </w:pPr>
    <w:rPr>
      <w:rFonts w:ascii="Times New Roman" w:hAnsi="Times New Roman"/>
      <w:sz w:val="24"/>
      <w:szCs w:val="24"/>
      <w:lang w:eastAsia="ru-RU"/>
    </w:rPr>
  </w:style>
  <w:style w:type="paragraph" w:styleId="a4">
    <w:name w:val="Body Text"/>
    <w:basedOn w:val="a"/>
    <w:link w:val="a5"/>
    <w:unhideWhenUsed/>
    <w:rsid w:val="00FE7B04"/>
    <w:pPr>
      <w:spacing w:after="0" w:line="280" w:lineRule="exact"/>
      <w:jc w:val="both"/>
    </w:pPr>
    <w:rPr>
      <w:rFonts w:ascii="Arial" w:hAnsi="Arial"/>
      <w:sz w:val="24"/>
      <w:szCs w:val="20"/>
    </w:rPr>
  </w:style>
  <w:style w:type="character" w:customStyle="1" w:styleId="a5">
    <w:name w:val="Основной текст Знак"/>
    <w:basedOn w:val="a0"/>
    <w:link w:val="a4"/>
    <w:rsid w:val="00FE7B04"/>
    <w:rPr>
      <w:rFonts w:ascii="Arial" w:eastAsia="Times New Roman" w:hAnsi="Arial" w:cs="Times New Roman"/>
      <w:sz w:val="24"/>
      <w:szCs w:val="20"/>
    </w:rPr>
  </w:style>
  <w:style w:type="character" w:customStyle="1" w:styleId="apple-converted-space">
    <w:name w:val="apple-converted-space"/>
    <w:basedOn w:val="a0"/>
    <w:rsid w:val="00FE7B04"/>
  </w:style>
  <w:style w:type="character" w:customStyle="1" w:styleId="FontStyle44">
    <w:name w:val="Font Style44"/>
    <w:rsid w:val="00FE7B04"/>
    <w:rPr>
      <w:rFonts w:ascii="Microsoft Sans Serif" w:hAnsi="Microsoft Sans Serif" w:cs="Microsoft Sans Serif" w:hint="default"/>
      <w:sz w:val="18"/>
      <w:szCs w:val="18"/>
    </w:rPr>
  </w:style>
  <w:style w:type="character" w:customStyle="1" w:styleId="10">
    <w:name w:val="Основной текст + 10"/>
    <w:aliases w:val="5 pt"/>
    <w:rsid w:val="002436F5"/>
    <w:rPr>
      <w:rFonts w:ascii="Arial" w:eastAsia="Arial" w:hAnsi="Arial" w:cs="Arial" w:hint="default"/>
      <w:b w:val="0"/>
      <w:bCs w:val="0"/>
      <w:i w:val="0"/>
      <w:iCs w:val="0"/>
      <w:smallCaps w:val="0"/>
      <w:strike w:val="0"/>
      <w:dstrike w:val="0"/>
      <w:spacing w:val="0"/>
      <w:sz w:val="21"/>
      <w:szCs w:val="21"/>
      <w:u w:val="none"/>
      <w:effect w:val="none"/>
    </w:rPr>
  </w:style>
  <w:style w:type="paragraph" w:styleId="a6">
    <w:name w:val="List Paragraph"/>
    <w:basedOn w:val="a"/>
    <w:uiPriority w:val="34"/>
    <w:qFormat/>
    <w:rsid w:val="002436F5"/>
    <w:pPr>
      <w:ind w:left="720"/>
    </w:pPr>
    <w:rPr>
      <w:kern w:val="1"/>
      <w:lang w:eastAsia="ar-SA"/>
    </w:rPr>
  </w:style>
  <w:style w:type="table" w:styleId="a7">
    <w:name w:val="Table Grid"/>
    <w:basedOn w:val="a1"/>
    <w:uiPriority w:val="59"/>
    <w:rsid w:val="00243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link w:val="a9"/>
    <w:uiPriority w:val="1"/>
    <w:qFormat/>
    <w:rsid w:val="002436F5"/>
    <w:pPr>
      <w:spacing w:after="0" w:line="240" w:lineRule="auto"/>
    </w:pPr>
    <w:rPr>
      <w:rFonts w:ascii="Calibri" w:eastAsia="Times New Roman" w:hAnsi="Calibri" w:cs="Times New Roman"/>
      <w:lang w:eastAsia="ru-RU"/>
    </w:rPr>
  </w:style>
  <w:style w:type="character" w:customStyle="1" w:styleId="a9">
    <w:name w:val="Без интервала Знак"/>
    <w:link w:val="a8"/>
    <w:rsid w:val="002436F5"/>
    <w:rPr>
      <w:rFonts w:ascii="Calibri" w:eastAsia="Times New Roman" w:hAnsi="Calibri" w:cs="Times New Roman"/>
      <w:lang w:eastAsia="ru-RU"/>
    </w:rPr>
  </w:style>
  <w:style w:type="paragraph" w:styleId="aa">
    <w:name w:val="header"/>
    <w:basedOn w:val="a"/>
    <w:link w:val="ab"/>
    <w:uiPriority w:val="99"/>
    <w:semiHidden/>
    <w:unhideWhenUsed/>
    <w:rsid w:val="000012C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012CA"/>
    <w:rPr>
      <w:rFonts w:ascii="Calibri" w:eastAsia="Times New Roman" w:hAnsi="Calibri" w:cs="Times New Roman"/>
    </w:rPr>
  </w:style>
  <w:style w:type="paragraph" w:styleId="ac">
    <w:name w:val="footer"/>
    <w:basedOn w:val="a"/>
    <w:link w:val="ad"/>
    <w:uiPriority w:val="99"/>
    <w:unhideWhenUsed/>
    <w:rsid w:val="000012C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012CA"/>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400716886">
      <w:bodyDiv w:val="1"/>
      <w:marLeft w:val="0"/>
      <w:marRight w:val="0"/>
      <w:marTop w:val="0"/>
      <w:marBottom w:val="0"/>
      <w:divBdr>
        <w:top w:val="none" w:sz="0" w:space="0" w:color="auto"/>
        <w:left w:val="none" w:sz="0" w:space="0" w:color="auto"/>
        <w:bottom w:val="none" w:sz="0" w:space="0" w:color="auto"/>
        <w:right w:val="none" w:sz="0" w:space="0" w:color="auto"/>
      </w:divBdr>
    </w:div>
    <w:div w:id="40148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77;&#1083;&#1077;&#1085;&#1072;\Desktop\&#1056;&#1055;%20%20%208%20&#1074;&#1080;&#1076;%20%203&#1082;&#1083;.%20&#1080;&#1085;&#1076;&#1080;&#1074;&#1080;&#1076;.%20&#1083;&#1077;&#1075;&#1082;&#1072;&#1103;%20&#1059;&#1054;\4.%20&#1055;&#1086;&#1089;&#1090;&#1072;&#1085;&#1086;&#1074;&#1083;&#1077;&#1085;&#1080;&#1077;%20&#1055;&#1088;&#1072;&#1074;&#1080;&#1090;&#1077;&#1083;&#1100;&#1089;&#1090;&#1074;&#1072;%20&#1056;&#1060;%20&#1086;&#1090;%2015%20&#1072;&#1087;&#1088;&#1077;&#1083;&#1103;%202014%20&#1075;.%20N%20297%20'&#1054;%202437.doc" TargetMode="External"/><Relationship Id="rId13" Type="http://schemas.openxmlformats.org/officeDocument/2006/relationships/hyperlink" Target="file:///C:\Users\&#1077;&#1083;&#1077;&#1085;&#1072;\Desktop\&#1056;&#1055;%20%20%208%20&#1074;&#1080;&#1076;%20%203&#1082;&#1083;.%20&#1080;&#1085;&#1076;&#1080;&#1074;&#1080;&#1076;.%20&#1083;&#1077;&#1075;&#1082;&#1072;&#1103;%20&#1059;&#1054;\17.%20&#1055;&#1088;&#1080;&#1082;&#1072;&#1079;%20&#1052;&#1080;&#1085;&#1080;&#1089;&#1090;&#1077;&#1088;&#1089;&#1090;&#1074;&#1072;%20&#1090;&#1088;&#1091;&#1076;&#1072;%20&#1080;%20&#1089;&#1086;&#1094;&#1080;&#1072;&#1083;&#1100;&#1085;&#1086;&#1081;%20&#1079;&#1072;&#1097;&#1080;&#1090;&#1099;%20&#1056;&#1060;%20&#1086;&#1090;%2018%20&#1086;&#1082;&#1090;&#1103;&#1073;%209BBF.doc"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file:///C:\Users\&#1077;&#1083;&#1077;&#1085;&#1072;\Desktop\&#1056;&#1055;%20%20%208%20&#1074;&#1080;&#1076;%20%203&#1082;&#1083;.%20&#1080;&#1085;&#1076;&#1080;&#1074;&#1080;&#1076;.%20&#1083;&#1077;&#1075;&#1082;&#1072;&#1103;%20&#1059;&#1054;\3.%20&#1055;&#1086;&#1089;&#1090;&#1072;&#1085;&#1086;&#1074;&#1083;&#1077;&#1085;&#1080;&#1077;%20&#1043;&#1083;&#1072;&#1074;&#1085;&#1086;&#1075;&#1086;%20&#1075;&#1086;&#1089;&#1091;&#1076;&#1072;&#1088;&#1089;&#1090;&#1074;&#1077;&#1085;&#1085;&#1086;&#1075;&#1086;%20&#1089;&#1072;&#1085;&#1080;&#1090;&#1072;&#1088;&#1085;&#1086;&#1075;&#1086;%20&#1074;&#1088;&#1072;&#1095;&#1072;%20&#1056;&#1060;.rtf" TargetMode="External"/><Relationship Id="rId12" Type="http://schemas.openxmlformats.org/officeDocument/2006/relationships/hyperlink" Target="file:///C:\Users\&#1077;&#1083;&#1077;&#1085;&#1072;\Desktop\&#1056;&#1055;%20%20%208%20&#1074;&#1080;&#1076;%20%203&#1082;&#1083;.%20&#1080;&#1085;&#1076;&#1080;&#1074;&#1080;&#1076;.%20&#1083;&#1077;&#1075;&#1082;&#1072;&#1103;%20&#1059;&#1054;\12.%20&#1055;&#1088;&#1080;&#1082;&#1072;&#1079;%20&#1052;&#1080;&#1085;&#1080;&#1089;&#1090;&#1077;&#1088;&#1089;&#1090;&#1074;&#1072;%20&#1086;&#1073;&#1088;&#1072;&#1079;&#1086;&#1074;&#1072;&#1085;&#1080;&#1103;%20&#1080;%20&#1085;&#1072;&#1091;&#1082;&#1080;%20&#1056;&#1060;%20&#1086;&#1090;%2020%20&#1089;&#1077;&#1085;&#1090;&#1103;&#1073;&#1088;&#1103;%2020%209A5C.rt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1077;&#1083;&#1077;&#1085;&#1072;\Desktop\&#1056;&#1055;%20%20%208%20&#1074;&#1080;&#1076;%20%203&#1082;&#1083;.%20&#1080;&#1085;&#1076;&#1080;&#1074;&#1080;&#1076;.%20&#1083;&#1077;&#1075;&#1082;&#1072;&#1103;%20&#1059;&#1054;\11%20&#1055;&#1088;&#1080;&#1082;&#1072;&#1079;%20&#1052;&#1080;&#1085;&#1080;&#1089;&#1090;&#1077;&#1088;&#1089;&#1090;&#1074;&#1072;%20&#1086;&#1073;&#1088;&#1072;&#1079;&#1086;&#1074;&#1072;&#1085;&#1080;&#1103;.doc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C:\Users\&#1077;&#1083;&#1077;&#1085;&#1072;\Desktop\&#1056;&#1055;%20%20%208%20&#1074;&#1080;&#1076;%20%203&#1082;&#1083;.%20&#1080;&#1085;&#1076;&#1080;&#1074;&#1080;&#1076;.%20&#1083;&#1077;&#1075;&#1082;&#1072;&#1103;%20&#1059;&#1054;\9.%20&#1055;&#1088;&#1080;&#1082;&#1072;&#1079;%20&#1052;&#1080;&#1085;&#1080;&#1089;&#1090;&#1077;&#1088;&#1089;&#1090;&#1074;&#1072;%20&#1086;&#1073;&#1088;&#1072;&#1079;&#1086;&#1074;&#1072;&#1085;&#1080;&#1103;%20&#1080;%20&#1085;&#1072;&#1091;&#1082;&#1080;%20&#1056;&#1060;%20&#1086;&#1090;%2017%20&#1076;&#1077;&#1082;&#1072;&#1073;&#1088;&#1103;%20201%2054E5.doc" TargetMode="External"/><Relationship Id="rId4" Type="http://schemas.openxmlformats.org/officeDocument/2006/relationships/webSettings" Target="webSettings.xml"/><Relationship Id="rId9" Type="http://schemas.openxmlformats.org/officeDocument/2006/relationships/hyperlink" Target="file:///C:\Users\&#1077;&#1083;&#1077;&#1085;&#1072;\Desktop\&#1056;&#1055;%20%20%208%20&#1074;&#1080;&#1076;%20%203&#1082;&#1083;.%20&#1080;&#1085;&#1076;&#1080;&#1074;&#1080;&#1076;.%20&#1083;&#1077;&#1075;&#1082;&#1072;&#1103;%20&#1059;&#1054;\5.%20&#1055;&#1088;&#1080;&#1082;&#1072;&#1079;%20&#1052;&#1080;&#1085;&#1080;&#1089;&#1090;&#1077;&#1088;&#1089;&#1090;&#1074;&#1072;%20&#1079;&#1076;&#1088;&#1072;&#1074;&#1086;&#1086;&#1093;&#1088;&#1072;&#1085;&#1077;&#1085;&#1080;&#1103;%20&#1080;%20&#1089;&#1086;&#1094;&#1080;&#1072;&#1083;&#1100;&#1085;&#1086;&#1075;&#1086;%20&#1088;&#1072;&#1079;&#1074;&#1080;&#1090;&#1080;&#1103;%20&#1056;%20AA59.doc" TargetMode="External"/><Relationship Id="rId14" Type="http://schemas.openxmlformats.org/officeDocument/2006/relationships/hyperlink" Target="file:///C:\Users\&#1077;&#1083;&#1077;&#1085;&#1072;\Desktop\&#1056;&#1055;%20%20%208%20&#1074;&#1080;&#1076;%20%203&#1082;&#1083;.%20&#1080;&#1085;&#1076;&#1080;&#1074;&#1080;&#1076;.%20&#1083;&#1077;&#1075;&#1082;&#1072;&#1103;%20&#1059;&#1054;\24.%20&#1055;&#1080;&#1089;&#1100;&#1084;&#1086;%20&#1079;&#1072;&#1084;&#1084;&#1080;&#1085;&#1080;&#1089;&#1090;&#1088;&#107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7396</Words>
  <Characters>42163</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49461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user</cp:lastModifiedBy>
  <cp:revision>3</cp:revision>
  <cp:lastPrinted>2019-09-20T10:51:00Z</cp:lastPrinted>
  <dcterms:created xsi:type="dcterms:W3CDTF">2019-03-26T19:13:00Z</dcterms:created>
  <dcterms:modified xsi:type="dcterms:W3CDTF">2019-09-20T10:51:00Z</dcterms:modified>
</cp:coreProperties>
</file>